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4CD0" w14:textId="77777777" w:rsidR="000A4F9E" w:rsidRPr="000A4F9E" w:rsidRDefault="000A4F9E" w:rsidP="000A4F9E"/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268"/>
        <w:gridCol w:w="1985"/>
        <w:gridCol w:w="3147"/>
      </w:tblGrid>
      <w:tr w:rsidR="00E013BB" w:rsidRPr="008D2E23" w14:paraId="45DB40C4" w14:textId="77777777" w:rsidTr="007F730D">
        <w:tc>
          <w:tcPr>
            <w:tcW w:w="2410" w:type="dxa"/>
          </w:tcPr>
          <w:p w14:paraId="07B30EFD" w14:textId="77777777" w:rsidR="00E013BB" w:rsidRDefault="00E013BB" w:rsidP="00E013BB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  <w:r w:rsidRPr="008D2E23">
              <w:rPr>
                <w:b/>
              </w:rPr>
              <w:t>POSITION TITLE</w:t>
            </w:r>
          </w:p>
          <w:p w14:paraId="06E09111" w14:textId="2B196136" w:rsidR="00E013BB" w:rsidRPr="008D2E23" w:rsidRDefault="00E013BB" w:rsidP="00E013BB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</w:p>
        </w:tc>
        <w:tc>
          <w:tcPr>
            <w:tcW w:w="7400" w:type="dxa"/>
            <w:gridSpan w:val="3"/>
          </w:tcPr>
          <w:p w14:paraId="7274165E" w14:textId="654BFF63" w:rsidR="00E013BB" w:rsidRDefault="006F3B1F" w:rsidP="00E013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left" w:pos="1485"/>
              </w:tabs>
              <w:spacing w:before="0"/>
              <w:ind w:left="59"/>
              <w:rPr>
                <w:b/>
              </w:rPr>
            </w:pPr>
            <w:r>
              <w:rPr>
                <w:b/>
              </w:rPr>
              <w:t xml:space="preserve">Head </w:t>
            </w:r>
            <w:r w:rsidR="00E013BB">
              <w:rPr>
                <w:b/>
              </w:rPr>
              <w:t>Coach</w:t>
            </w:r>
          </w:p>
          <w:p w14:paraId="126B9FB9" w14:textId="7D2AF878" w:rsidR="00E013BB" w:rsidRPr="008D2E23" w:rsidRDefault="00E013BB" w:rsidP="00E013BB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</w:p>
        </w:tc>
      </w:tr>
      <w:tr w:rsidR="00C50273" w:rsidRPr="008D2E23" w14:paraId="535134AF" w14:textId="77777777" w:rsidTr="007F730D">
        <w:tc>
          <w:tcPr>
            <w:tcW w:w="2410" w:type="dxa"/>
          </w:tcPr>
          <w:p w14:paraId="075080C3" w14:textId="1B701434" w:rsidR="00C50273" w:rsidRPr="008D2E23" w:rsidRDefault="00C50273" w:rsidP="00715B60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  <w:r w:rsidRPr="008D2E23">
              <w:rPr>
                <w:b/>
              </w:rPr>
              <w:t>LOCATION</w:t>
            </w:r>
          </w:p>
        </w:tc>
        <w:tc>
          <w:tcPr>
            <w:tcW w:w="2268" w:type="dxa"/>
          </w:tcPr>
          <w:p w14:paraId="36687F59" w14:textId="77777777" w:rsidR="00C50273" w:rsidRPr="008D2E23" w:rsidRDefault="00C50273" w:rsidP="00715B60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</w:pPr>
            <w:smartTag w:uri="urn:schemas-microsoft-com:office:smarttags" w:element="PersonName">
              <w:r>
                <w:t>Gym West</w:t>
              </w:r>
            </w:smartTag>
          </w:p>
        </w:tc>
        <w:tc>
          <w:tcPr>
            <w:tcW w:w="1985" w:type="dxa"/>
          </w:tcPr>
          <w:p w14:paraId="61EA503F" w14:textId="3626323B" w:rsidR="00C50273" w:rsidRPr="008D2E23" w:rsidRDefault="00C50273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  <w:r w:rsidRPr="008D2E23">
              <w:rPr>
                <w:b/>
              </w:rPr>
              <w:t>REPORTS TO</w:t>
            </w:r>
          </w:p>
        </w:tc>
        <w:tc>
          <w:tcPr>
            <w:tcW w:w="3147" w:type="dxa"/>
          </w:tcPr>
          <w:p w14:paraId="0CE3E969" w14:textId="22D6BDFA" w:rsidR="000A6344" w:rsidRDefault="00C4519D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</w:pPr>
            <w:r>
              <w:t>Program Coordinator/Management Committee</w:t>
            </w:r>
          </w:p>
          <w:p w14:paraId="751575B2" w14:textId="15BCF3DC" w:rsidR="006F3B1F" w:rsidRPr="008D2E23" w:rsidRDefault="006F3B1F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highlight w:val="yellow"/>
              </w:rPr>
            </w:pPr>
          </w:p>
        </w:tc>
      </w:tr>
      <w:tr w:rsidR="00C50273" w:rsidRPr="008D2E23" w14:paraId="4E419E67" w14:textId="77777777" w:rsidTr="007F730D">
        <w:tc>
          <w:tcPr>
            <w:tcW w:w="2410" w:type="dxa"/>
          </w:tcPr>
          <w:p w14:paraId="3195ADA9" w14:textId="77777777" w:rsidR="00C50273" w:rsidRDefault="00C50273" w:rsidP="00715B60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  <w:r w:rsidRPr="008D2E23">
              <w:rPr>
                <w:b/>
              </w:rPr>
              <w:t>STATUS</w:t>
            </w:r>
          </w:p>
          <w:p w14:paraId="6D5F03B3" w14:textId="7B52C67D" w:rsidR="00715B60" w:rsidRPr="008D2E23" w:rsidRDefault="00715B60" w:rsidP="00715B60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</w:p>
        </w:tc>
        <w:tc>
          <w:tcPr>
            <w:tcW w:w="2268" w:type="dxa"/>
          </w:tcPr>
          <w:p w14:paraId="711DD9F8" w14:textId="748B0EA0" w:rsidR="00C50273" w:rsidRPr="008D2E23" w:rsidRDefault="00DE0F75" w:rsidP="00715B60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highlight w:val="yellow"/>
              </w:rPr>
            </w:pPr>
            <w:r>
              <w:t>Casual</w:t>
            </w:r>
          </w:p>
        </w:tc>
        <w:tc>
          <w:tcPr>
            <w:tcW w:w="1985" w:type="dxa"/>
          </w:tcPr>
          <w:p w14:paraId="213FE752" w14:textId="77777777" w:rsidR="00C50273" w:rsidRPr="008D2E23" w:rsidRDefault="00C50273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</w:p>
        </w:tc>
        <w:tc>
          <w:tcPr>
            <w:tcW w:w="3147" w:type="dxa"/>
          </w:tcPr>
          <w:p w14:paraId="2B9A01BE" w14:textId="77777777" w:rsidR="00C50273" w:rsidRPr="008D2E23" w:rsidRDefault="00C50273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highlight w:val="yellow"/>
              </w:rPr>
            </w:pPr>
          </w:p>
        </w:tc>
      </w:tr>
      <w:tr w:rsidR="00C50273" w:rsidRPr="008D2E23" w14:paraId="11582A9B" w14:textId="77777777" w:rsidTr="007F730D">
        <w:tc>
          <w:tcPr>
            <w:tcW w:w="2410" w:type="dxa"/>
          </w:tcPr>
          <w:p w14:paraId="4666C117" w14:textId="35C3DDF1" w:rsidR="00C50273" w:rsidRPr="008D2E23" w:rsidRDefault="00C50273" w:rsidP="00715B60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  <w:r w:rsidRPr="008D2E23">
              <w:rPr>
                <w:b/>
              </w:rPr>
              <w:t>PD PREPARED BY</w:t>
            </w:r>
          </w:p>
        </w:tc>
        <w:tc>
          <w:tcPr>
            <w:tcW w:w="2268" w:type="dxa"/>
          </w:tcPr>
          <w:p w14:paraId="6F0A69DE" w14:textId="1A914766" w:rsidR="004F7D29" w:rsidRPr="008D2E23" w:rsidRDefault="000A6344" w:rsidP="00AE52BB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highlight w:val="yellow"/>
              </w:rPr>
            </w:pPr>
            <w:r>
              <w:t>Policy Coordinator</w:t>
            </w:r>
          </w:p>
        </w:tc>
        <w:tc>
          <w:tcPr>
            <w:tcW w:w="1985" w:type="dxa"/>
          </w:tcPr>
          <w:p w14:paraId="7D8C53AB" w14:textId="5D6553FB" w:rsidR="00C50273" w:rsidRPr="008D2E23" w:rsidRDefault="000A4F9E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3147" w:type="dxa"/>
          </w:tcPr>
          <w:p w14:paraId="0B26EF3E" w14:textId="77777777" w:rsidR="00C50273" w:rsidRDefault="004B3EF1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</w:pPr>
            <w:r>
              <w:t>(Date)</w:t>
            </w:r>
          </w:p>
          <w:p w14:paraId="4D780B59" w14:textId="1353A67E" w:rsidR="00566DAE" w:rsidRPr="008D2E23" w:rsidRDefault="00566DAE" w:rsidP="00715B60">
            <w:pPr>
              <w:tabs>
                <w:tab w:val="clear" w:pos="567"/>
                <w:tab w:val="clear" w:pos="851"/>
                <w:tab w:val="clear" w:pos="1134"/>
              </w:tabs>
              <w:spacing w:before="0"/>
              <w:ind w:left="59"/>
              <w:rPr>
                <w:highlight w:val="yellow"/>
              </w:rPr>
            </w:pPr>
          </w:p>
        </w:tc>
      </w:tr>
    </w:tbl>
    <w:p w14:paraId="55F1D717" w14:textId="03268288" w:rsidR="00C50273" w:rsidRDefault="00C50273" w:rsidP="00E54553">
      <w:pPr>
        <w:tabs>
          <w:tab w:val="clear" w:pos="284"/>
          <w:tab w:val="clear" w:pos="567"/>
          <w:tab w:val="clear" w:pos="851"/>
          <w:tab w:val="clear" w:pos="1134"/>
          <w:tab w:val="left" w:pos="5505"/>
        </w:tabs>
        <w:spacing w:before="0"/>
        <w:rPr>
          <w:rFonts w:cs="Arial"/>
          <w:sz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6"/>
      </w:tblGrid>
      <w:tr w:rsidR="00C50273" w:rsidRPr="008D2E23" w14:paraId="4B7A341C" w14:textId="77777777" w:rsidTr="007F730D">
        <w:tc>
          <w:tcPr>
            <w:tcW w:w="9776" w:type="dxa"/>
            <w:shd w:val="clear" w:color="auto" w:fill="17365D"/>
          </w:tcPr>
          <w:p w14:paraId="39D56B17" w14:textId="77777777" w:rsidR="00C50273" w:rsidRPr="008D2E23" w:rsidRDefault="00C50273" w:rsidP="000A4F9E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/>
              <w:ind w:left="173"/>
              <w:rPr>
                <w:rFonts w:cs="Arial"/>
                <w:b/>
                <w:szCs w:val="22"/>
              </w:rPr>
            </w:pPr>
            <w:r w:rsidRPr="008D2E23">
              <w:rPr>
                <w:rFonts w:cs="Arial"/>
                <w:b/>
                <w:szCs w:val="22"/>
              </w:rPr>
              <w:t xml:space="preserve">ABOUT </w:t>
            </w:r>
            <w:r>
              <w:rPr>
                <w:rFonts w:cs="Arial"/>
                <w:b/>
                <w:szCs w:val="22"/>
              </w:rPr>
              <w:t>GYM WEST</w:t>
            </w:r>
          </w:p>
        </w:tc>
      </w:tr>
      <w:tr w:rsidR="00C50273" w:rsidRPr="008D2E23" w14:paraId="2AB3C429" w14:textId="77777777" w:rsidTr="007F730D">
        <w:tc>
          <w:tcPr>
            <w:tcW w:w="9776" w:type="dxa"/>
          </w:tcPr>
          <w:p w14:paraId="32DE04FB" w14:textId="77777777" w:rsidR="009220A8" w:rsidRPr="009A39B3" w:rsidRDefault="009220A8" w:rsidP="009220A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left" w:pos="1736"/>
              </w:tabs>
              <w:spacing w:after="120"/>
              <w:ind w:left="17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Henley and Grange Youth Clubs Inc (Gym West, GW) is a not-for-profit community gymnastics club established in 1974.  Gym West is a well-respected, long established successful club managed by a volunteer Management Committee and supported by volunteers, Parents/Carers, local and state governments.  The club provides a variety of gymnastic programs and is affiliated with Gymnastics Australia.</w:t>
            </w:r>
          </w:p>
          <w:p w14:paraId="4EDC3C27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b/>
                <w:color w:val="002060"/>
                <w:szCs w:val="22"/>
              </w:rPr>
            </w:pPr>
            <w:r w:rsidRPr="005A61E3">
              <w:rPr>
                <w:rFonts w:cs="Arial"/>
                <w:b/>
                <w:color w:val="002060"/>
                <w:szCs w:val="22"/>
              </w:rPr>
              <w:t>Vision</w:t>
            </w:r>
          </w:p>
          <w:p w14:paraId="71FC8D11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Gymnastics is recognised as the foundation for movement, enriching and energising for life.</w:t>
            </w:r>
          </w:p>
          <w:p w14:paraId="00BCAA68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  <w:p w14:paraId="60E21A8A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b/>
                <w:color w:val="002060"/>
                <w:szCs w:val="22"/>
              </w:rPr>
            </w:pPr>
            <w:r w:rsidRPr="005A61E3">
              <w:rPr>
                <w:rFonts w:cs="Arial"/>
                <w:b/>
                <w:color w:val="002060"/>
                <w:szCs w:val="22"/>
              </w:rPr>
              <w:t>Mission</w:t>
            </w:r>
          </w:p>
          <w:p w14:paraId="5D211A44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To promote successful participation in gymnastics for all, by adopting a rigorous approach, totally directed towards the achievement of excellence.</w:t>
            </w:r>
          </w:p>
          <w:p w14:paraId="59F98ADA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  <w:p w14:paraId="5550B977" w14:textId="77777777" w:rsidR="009220A8" w:rsidRPr="005A61E3" w:rsidRDefault="009220A8" w:rsidP="009220A8">
            <w:pPr>
              <w:tabs>
                <w:tab w:val="clear" w:pos="284"/>
                <w:tab w:val="clear" w:pos="567"/>
                <w:tab w:val="clear" w:pos="851"/>
                <w:tab w:val="left" w:pos="601"/>
              </w:tabs>
              <w:spacing w:before="0"/>
              <w:ind w:left="176"/>
              <w:rPr>
                <w:rFonts w:cs="Arial"/>
                <w:b/>
                <w:color w:val="002060"/>
                <w:szCs w:val="22"/>
              </w:rPr>
            </w:pPr>
            <w:r w:rsidRPr="005A61E3">
              <w:rPr>
                <w:rFonts w:cs="Arial"/>
                <w:b/>
                <w:color w:val="002060"/>
                <w:szCs w:val="22"/>
              </w:rPr>
              <w:t>Values</w:t>
            </w:r>
          </w:p>
          <w:p w14:paraId="14E7F621" w14:textId="77777777" w:rsidR="009220A8" w:rsidRPr="005A61E3" w:rsidRDefault="009220A8" w:rsidP="009220A8">
            <w:pPr>
              <w:pStyle w:val="ListParagraph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3402"/>
              </w:tabs>
              <w:spacing w:before="0" w:after="200" w:line="240" w:lineRule="auto"/>
              <w:ind w:left="176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Respect our people</w:t>
            </w:r>
          </w:p>
          <w:p w14:paraId="21DA190C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Listen and act to enhance member experiences</w:t>
            </w:r>
          </w:p>
          <w:p w14:paraId="46FF98A8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Strive to learn and understand our people</w:t>
            </w:r>
          </w:p>
          <w:p w14:paraId="569040D1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Create environments where opinions are heard and valued</w:t>
            </w:r>
          </w:p>
          <w:p w14:paraId="77137F51" w14:textId="77777777" w:rsidR="009220A8" w:rsidRPr="005A61E3" w:rsidRDefault="009220A8" w:rsidP="009220A8">
            <w:pPr>
              <w:pStyle w:val="ListParagraph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3402"/>
              </w:tabs>
              <w:spacing w:before="0" w:after="200" w:line="240" w:lineRule="auto"/>
              <w:ind w:left="176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Excellent in Delivery</w:t>
            </w:r>
          </w:p>
          <w:p w14:paraId="42084E1F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Inspire and implement innovative thinking and behaviour</w:t>
            </w:r>
          </w:p>
          <w:p w14:paraId="53A9D34D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Keep things simple, safe and fun</w:t>
            </w:r>
          </w:p>
          <w:p w14:paraId="351C1B39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Anticipate change and use evidence to determine our future</w:t>
            </w:r>
          </w:p>
          <w:p w14:paraId="124D22EA" w14:textId="77777777" w:rsidR="009220A8" w:rsidRPr="005A61E3" w:rsidRDefault="009220A8" w:rsidP="009220A8">
            <w:pPr>
              <w:pStyle w:val="ListParagraph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3402"/>
              </w:tabs>
              <w:spacing w:before="0" w:after="200" w:line="240" w:lineRule="auto"/>
              <w:ind w:left="176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Act as one</w:t>
            </w:r>
          </w:p>
          <w:p w14:paraId="3441303E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Seek shared alignment around decisions and accountability</w:t>
            </w:r>
          </w:p>
          <w:p w14:paraId="43E48E12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Work together to proactively identify opportunities and solve our problems</w:t>
            </w:r>
          </w:p>
          <w:p w14:paraId="322B1052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Build trust, strengthen relationships and communicate openly</w:t>
            </w:r>
          </w:p>
          <w:p w14:paraId="391DF414" w14:textId="77777777" w:rsidR="009220A8" w:rsidRPr="005A61E3" w:rsidRDefault="009220A8" w:rsidP="009220A8">
            <w:pPr>
              <w:pStyle w:val="ListParagraph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3402"/>
              </w:tabs>
              <w:spacing w:before="0" w:after="200" w:line="240" w:lineRule="auto"/>
              <w:ind w:left="176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Lead with integrity</w:t>
            </w:r>
          </w:p>
          <w:p w14:paraId="4D297862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Act in the best interest of gymnastics with commitment to our vision</w:t>
            </w:r>
          </w:p>
          <w:p w14:paraId="4AFC2EA1" w14:textId="77777777" w:rsidR="009220A8" w:rsidRPr="005A61E3" w:rsidRDefault="009220A8" w:rsidP="009220A8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Cs w:val="22"/>
              </w:rPr>
            </w:pPr>
            <w:r w:rsidRPr="005A61E3">
              <w:rPr>
                <w:rFonts w:cs="Arial"/>
                <w:szCs w:val="22"/>
              </w:rPr>
              <w:t>Operate collectively with transparency</w:t>
            </w:r>
          </w:p>
          <w:p w14:paraId="016E8972" w14:textId="77777777" w:rsidR="004A11E8" w:rsidRPr="004C70C5" w:rsidRDefault="009220A8" w:rsidP="00650BD0">
            <w:pPr>
              <w:pStyle w:val="ListParagraph"/>
              <w:numPr>
                <w:ilvl w:val="1"/>
                <w:numId w:val="26"/>
              </w:num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ind w:left="601" w:firstLine="0"/>
              <w:rPr>
                <w:rFonts w:cs="Arial"/>
                <w:sz w:val="20"/>
                <w:lang w:eastAsia="en-AU"/>
              </w:rPr>
            </w:pPr>
            <w:r w:rsidRPr="005A61E3">
              <w:rPr>
                <w:rFonts w:cs="Arial"/>
                <w:szCs w:val="22"/>
              </w:rPr>
              <w:t>Demonstrate and promote honesty and respect</w:t>
            </w:r>
          </w:p>
          <w:p w14:paraId="4B25FEF9" w14:textId="77777777" w:rsidR="004C70C5" w:rsidRDefault="004C70C5" w:rsidP="004C70C5">
            <w:p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rPr>
                <w:rFonts w:cs="Arial"/>
                <w:sz w:val="20"/>
                <w:lang w:eastAsia="en-AU"/>
              </w:rPr>
            </w:pPr>
          </w:p>
          <w:p w14:paraId="140FF7E1" w14:textId="77777777" w:rsidR="004C70C5" w:rsidRDefault="004C70C5" w:rsidP="004C70C5">
            <w:p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rPr>
                <w:rFonts w:cs="Arial"/>
                <w:sz w:val="20"/>
                <w:lang w:eastAsia="en-AU"/>
              </w:rPr>
            </w:pPr>
          </w:p>
          <w:p w14:paraId="2A76CD6E" w14:textId="451364D4" w:rsidR="00903A71" w:rsidRPr="004C70C5" w:rsidRDefault="00903A71" w:rsidP="004C70C5">
            <w:pPr>
              <w:tabs>
                <w:tab w:val="clear" w:pos="284"/>
                <w:tab w:val="clear" w:pos="567"/>
                <w:tab w:val="clear" w:pos="851"/>
                <w:tab w:val="left" w:pos="601"/>
                <w:tab w:val="left" w:pos="1701"/>
                <w:tab w:val="left" w:pos="3402"/>
              </w:tabs>
              <w:spacing w:before="0" w:after="200" w:line="240" w:lineRule="auto"/>
              <w:rPr>
                <w:rFonts w:cs="Arial"/>
                <w:sz w:val="20"/>
                <w:lang w:eastAsia="en-AU"/>
              </w:rPr>
            </w:pPr>
          </w:p>
        </w:tc>
      </w:tr>
      <w:tr w:rsidR="00C50273" w:rsidRPr="008D2E23" w14:paraId="3D93885B" w14:textId="77777777" w:rsidTr="00956AB3">
        <w:trPr>
          <w:trHeight w:val="510"/>
        </w:trPr>
        <w:tc>
          <w:tcPr>
            <w:tcW w:w="9776" w:type="dxa"/>
            <w:shd w:val="clear" w:color="auto" w:fill="17365D"/>
          </w:tcPr>
          <w:p w14:paraId="4D793282" w14:textId="0BB37A7D" w:rsidR="00C50273" w:rsidRPr="008D2E23" w:rsidRDefault="00C50273" w:rsidP="000A4F9E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/>
              <w:ind w:left="173"/>
              <w:rPr>
                <w:rFonts w:cs="Arial"/>
                <w:b/>
                <w:szCs w:val="22"/>
              </w:rPr>
            </w:pPr>
            <w:r w:rsidRPr="008D2E23">
              <w:rPr>
                <w:rFonts w:cs="Arial"/>
                <w:b/>
                <w:szCs w:val="22"/>
              </w:rPr>
              <w:lastRenderedPageBreak/>
              <w:br w:type="page"/>
            </w:r>
            <w:r w:rsidRPr="008D2E23">
              <w:rPr>
                <w:rFonts w:cs="Arial"/>
                <w:b/>
                <w:szCs w:val="22"/>
              </w:rPr>
              <w:br w:type="page"/>
              <w:t>PRIMARY PURPOSE OF THE ROLE</w:t>
            </w:r>
          </w:p>
        </w:tc>
      </w:tr>
      <w:tr w:rsidR="00C50273" w:rsidRPr="008D2E23" w14:paraId="654DD813" w14:textId="77777777" w:rsidTr="007F730D">
        <w:tc>
          <w:tcPr>
            <w:tcW w:w="9776" w:type="dxa"/>
          </w:tcPr>
          <w:p w14:paraId="203D28AA" w14:textId="22EF922E" w:rsidR="006E7416" w:rsidRPr="00DE0F75" w:rsidRDefault="00443A13" w:rsidP="003F0C20">
            <w:pPr>
              <w:pStyle w:val="Standard"/>
              <w:spacing w:befor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DE0F75" w:rsidRPr="00DE0F75">
              <w:rPr>
                <w:rFonts w:cs="Arial"/>
                <w:szCs w:val="22"/>
              </w:rPr>
              <w:t xml:space="preserve">o provide </w:t>
            </w:r>
            <w:r w:rsidR="006E7416">
              <w:rPr>
                <w:rFonts w:cs="Arial"/>
                <w:szCs w:val="22"/>
              </w:rPr>
              <w:t>effective leadership</w:t>
            </w:r>
            <w:r w:rsidR="00566DAE">
              <w:rPr>
                <w:rFonts w:cs="Arial"/>
                <w:szCs w:val="22"/>
              </w:rPr>
              <w:t xml:space="preserve"> and</w:t>
            </w:r>
            <w:r w:rsidR="003F0C20">
              <w:rPr>
                <w:rFonts w:cs="Arial"/>
                <w:szCs w:val="22"/>
              </w:rPr>
              <w:t xml:space="preserve"> </w:t>
            </w:r>
            <w:r w:rsidR="006E7416">
              <w:rPr>
                <w:rFonts w:cs="Arial"/>
                <w:szCs w:val="22"/>
              </w:rPr>
              <w:t xml:space="preserve">ensure </w:t>
            </w:r>
            <w:r w:rsidR="009C2363">
              <w:rPr>
                <w:rFonts w:cs="Arial"/>
                <w:szCs w:val="22"/>
              </w:rPr>
              <w:t xml:space="preserve">safe and technically correct </w:t>
            </w:r>
            <w:r w:rsidR="006E7416">
              <w:rPr>
                <w:rFonts w:cs="Arial"/>
                <w:szCs w:val="22"/>
              </w:rPr>
              <w:t xml:space="preserve">gymnastics programs are </w:t>
            </w:r>
            <w:r w:rsidR="009C2363">
              <w:rPr>
                <w:rFonts w:cs="Arial"/>
                <w:szCs w:val="22"/>
              </w:rPr>
              <w:t xml:space="preserve">delivered </w:t>
            </w:r>
            <w:r w:rsidR="003F0C20">
              <w:rPr>
                <w:rFonts w:cs="Arial"/>
                <w:szCs w:val="22"/>
              </w:rPr>
              <w:t>by</w:t>
            </w:r>
            <w:r w:rsidR="009C2363">
              <w:rPr>
                <w:rFonts w:cs="Arial"/>
                <w:szCs w:val="22"/>
              </w:rPr>
              <w:t xml:space="preserve"> </w:t>
            </w:r>
            <w:r w:rsidR="006E7416">
              <w:rPr>
                <w:rFonts w:cs="Arial"/>
                <w:szCs w:val="22"/>
              </w:rPr>
              <w:t xml:space="preserve">coaches and </w:t>
            </w:r>
            <w:r w:rsidR="003F0C20">
              <w:rPr>
                <w:rFonts w:cs="Arial"/>
                <w:szCs w:val="22"/>
              </w:rPr>
              <w:t xml:space="preserve">received by athletes </w:t>
            </w:r>
            <w:r w:rsidR="003F0C20" w:rsidRPr="00DE0F75">
              <w:rPr>
                <w:rFonts w:cs="Arial"/>
                <w:szCs w:val="22"/>
              </w:rPr>
              <w:t>in accordance with the club’s Objects</w:t>
            </w:r>
            <w:r w:rsidR="003F0C20">
              <w:rPr>
                <w:rFonts w:cs="Arial"/>
                <w:szCs w:val="22"/>
              </w:rPr>
              <w:t xml:space="preserve"> </w:t>
            </w:r>
            <w:r w:rsidR="00DE0F75">
              <w:rPr>
                <w:rFonts w:cs="Arial"/>
                <w:szCs w:val="22"/>
              </w:rPr>
              <w:t>to assist them achieve their personal best</w:t>
            </w:r>
            <w:r w:rsidR="003F0C20">
              <w:rPr>
                <w:rFonts w:cs="Arial"/>
                <w:szCs w:val="22"/>
              </w:rPr>
              <w:t>.</w:t>
            </w:r>
          </w:p>
        </w:tc>
      </w:tr>
    </w:tbl>
    <w:p w14:paraId="085D5B16" w14:textId="214B405A" w:rsidR="00C50273" w:rsidRDefault="00C50273" w:rsidP="001E25B7">
      <w:pPr>
        <w:spacing w:before="0"/>
        <w:ind w:left="567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7690"/>
      </w:tblGrid>
      <w:tr w:rsidR="00006129" w:rsidRPr="008D2E23" w14:paraId="3E28F912" w14:textId="77777777" w:rsidTr="007F730D">
        <w:tc>
          <w:tcPr>
            <w:tcW w:w="9776" w:type="dxa"/>
            <w:gridSpan w:val="2"/>
            <w:shd w:val="clear" w:color="auto" w:fill="1A3D68"/>
          </w:tcPr>
          <w:p w14:paraId="1A6C0C85" w14:textId="77777777" w:rsidR="00006129" w:rsidRPr="008D2E23" w:rsidRDefault="00006129" w:rsidP="009C236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/>
              <w:ind w:left="173"/>
              <w:rPr>
                <w:rFonts w:cs="Arial"/>
                <w:b/>
                <w:szCs w:val="22"/>
              </w:rPr>
            </w:pPr>
            <w:r w:rsidRPr="009C2363">
              <w:rPr>
                <w:rFonts w:cs="Arial"/>
                <w:b/>
                <w:szCs w:val="22"/>
              </w:rPr>
              <w:t>RECRUITMENT AND SELECTION FOR THIS POSITION</w:t>
            </w:r>
          </w:p>
        </w:tc>
      </w:tr>
      <w:tr w:rsidR="00006129" w:rsidRPr="008D2E23" w14:paraId="67AFA9CF" w14:textId="77777777" w:rsidTr="007F730D">
        <w:trPr>
          <w:trHeight w:val="355"/>
        </w:trPr>
        <w:tc>
          <w:tcPr>
            <w:tcW w:w="2086" w:type="dxa"/>
          </w:tcPr>
          <w:p w14:paraId="44E80E91" w14:textId="77777777" w:rsidR="00006129" w:rsidRPr="008D2E23" w:rsidRDefault="00006129" w:rsidP="00BA6AA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35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Personal Qualities</w:t>
            </w:r>
          </w:p>
        </w:tc>
        <w:tc>
          <w:tcPr>
            <w:tcW w:w="7690" w:type="dxa"/>
          </w:tcPr>
          <w:p w14:paraId="1583A127" w14:textId="77777777" w:rsidR="00006129" w:rsidRPr="008754DD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8754DD">
              <w:t>Be aged 18 years at the time of application</w:t>
            </w:r>
          </w:p>
          <w:p w14:paraId="75CA0BCA" w14:textId="1CDE9937" w:rsidR="00006129" w:rsidRPr="00757BB6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757BB6">
              <w:t>Enjoys</w:t>
            </w:r>
            <w:r w:rsidR="002F3CBB">
              <w:t xml:space="preserve"> a strong commitment to</w:t>
            </w:r>
            <w:r w:rsidRPr="00757BB6">
              <w:t xml:space="preserve"> the sport of gymnastics</w:t>
            </w:r>
          </w:p>
          <w:p w14:paraId="60647756" w14:textId="77777777" w:rsidR="00006129" w:rsidRPr="00757BB6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757BB6">
              <w:t>Highest levels of integrity, honesty and goodwill</w:t>
            </w:r>
          </w:p>
          <w:p w14:paraId="094315E8" w14:textId="77777777" w:rsidR="00006129" w:rsidRPr="005E1FB0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E1FB0">
              <w:t>Have excellent listening, communication and problem solving skills</w:t>
            </w:r>
          </w:p>
          <w:p w14:paraId="6DAC1BD4" w14:textId="77777777" w:rsidR="00006129" w:rsidRPr="005E1FB0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E1FB0">
              <w:t>High level of attention to detail</w:t>
            </w:r>
          </w:p>
          <w:p w14:paraId="7EB476D8" w14:textId="77777777" w:rsidR="00006129" w:rsidRPr="005E1FB0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E1FB0">
              <w:t>Pleasant, kind, patient demeanour</w:t>
            </w:r>
          </w:p>
          <w:p w14:paraId="6C402CC9" w14:textId="77777777" w:rsidR="00006129" w:rsidRPr="005E1FB0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E1FB0">
              <w:t>Well-developed organisational skills and initiative</w:t>
            </w:r>
          </w:p>
          <w:p w14:paraId="7502FFA5" w14:textId="77777777" w:rsidR="00006129" w:rsidRPr="005E1FB0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E1FB0">
              <w:t>Be an enthusiastic, positive role model for the club</w:t>
            </w:r>
          </w:p>
          <w:p w14:paraId="445EBA43" w14:textId="2186C07C" w:rsidR="00006129" w:rsidRDefault="00006129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E1FB0">
              <w:t>Able to maintain discretion and high levels of confidentiality about a range of sensitive issues</w:t>
            </w:r>
          </w:p>
          <w:p w14:paraId="49930E24" w14:textId="69FE7DF2" w:rsidR="000D6424" w:rsidRDefault="000D6424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>
              <w:t>Able to work to deadlines</w:t>
            </w:r>
          </w:p>
          <w:p w14:paraId="29BAEE7D" w14:textId="77777777" w:rsidR="002F3CBB" w:rsidRDefault="002F3CBB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>
              <w:t>Able to work effectively both unsupervised and part of a team</w:t>
            </w:r>
          </w:p>
          <w:p w14:paraId="77D0257A" w14:textId="77777777" w:rsidR="002F3CBB" w:rsidRPr="00506122" w:rsidRDefault="002F3CBB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506122">
              <w:t>Demonstrates a best practice approach</w:t>
            </w:r>
          </w:p>
          <w:p w14:paraId="0F165B0D" w14:textId="083A6C70" w:rsidR="00B65E43" w:rsidRPr="008D2E23" w:rsidRDefault="00B65E43" w:rsidP="00BA6AA3">
            <w:pPr>
              <w:pStyle w:val="dotpoint"/>
              <w:spacing w:before="0" w:line="240" w:lineRule="auto"/>
              <w:ind w:left="567"/>
            </w:pPr>
          </w:p>
        </w:tc>
      </w:tr>
      <w:tr w:rsidR="000978B8" w:rsidRPr="008D2E23" w14:paraId="426212C0" w14:textId="77777777" w:rsidTr="007F730D">
        <w:trPr>
          <w:trHeight w:val="355"/>
        </w:trPr>
        <w:tc>
          <w:tcPr>
            <w:tcW w:w="2086" w:type="dxa"/>
          </w:tcPr>
          <w:p w14:paraId="59124ADB" w14:textId="42C7CB9E" w:rsidR="000978B8" w:rsidRPr="008D2E23" w:rsidRDefault="000978B8" w:rsidP="00BA6AA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35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Skills and Knowledge</w:t>
            </w:r>
          </w:p>
        </w:tc>
        <w:tc>
          <w:tcPr>
            <w:tcW w:w="7690" w:type="dxa"/>
          </w:tcPr>
          <w:p w14:paraId="3D87966A" w14:textId="77777777" w:rsidR="000978B8" w:rsidRPr="001C0A03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 xml:space="preserve">Sound knowledge of gymnastic programs in </w:t>
            </w:r>
            <w:smartTag w:uri="urn:schemas-microsoft-com:office:smarttags" w:element="country-region">
              <w:smartTag w:uri="urn:schemas-microsoft-com:office:smarttags" w:element="place">
                <w:r w:rsidRPr="001C0A03">
                  <w:t>Australia</w:t>
                </w:r>
              </w:smartTag>
            </w:smartTag>
          </w:p>
          <w:p w14:paraId="15A23089" w14:textId="77777777" w:rsidR="000978B8" w:rsidRPr="001C0A03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Sound working knowledge of the technical aspects of a range of recreational and competitive gymnastics programs</w:t>
            </w:r>
          </w:p>
          <w:p w14:paraId="399CC8C3" w14:textId="67E5E2D4" w:rsidR="000978B8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Working understanding of human resource management practices issues including</w:t>
            </w:r>
            <w:r w:rsidR="00727B45">
              <w:t xml:space="preserve"> </w:t>
            </w:r>
            <w:r w:rsidR="00566DAE">
              <w:t xml:space="preserve">Child Safety, </w:t>
            </w:r>
            <w:r w:rsidR="00727B45">
              <w:t>WHS, Bully</w:t>
            </w:r>
            <w:r w:rsidR="000A49C3">
              <w:t xml:space="preserve">ing, </w:t>
            </w:r>
            <w:r w:rsidR="00727B45">
              <w:t>Harassment</w:t>
            </w:r>
            <w:r w:rsidR="000A49C3">
              <w:t xml:space="preserve"> and Discrimination</w:t>
            </w:r>
          </w:p>
          <w:p w14:paraId="27E29C67" w14:textId="40841FFF" w:rsidR="00E32D13" w:rsidRDefault="00E32D13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>
              <w:t>Basic Microsoft</w:t>
            </w:r>
            <w:r w:rsidR="007E6061">
              <w:t xml:space="preserve"> Office Word and</w:t>
            </w:r>
            <w:r>
              <w:t xml:space="preserve"> Excel skills</w:t>
            </w:r>
          </w:p>
          <w:p w14:paraId="030A6F72" w14:textId="6D8C476B" w:rsidR="00A527E5" w:rsidRPr="008D2E23" w:rsidRDefault="00A527E5" w:rsidP="00BA6AA3">
            <w:pPr>
              <w:pStyle w:val="dotpoint"/>
              <w:spacing w:before="0" w:line="240" w:lineRule="auto"/>
              <w:ind w:left="353"/>
            </w:pPr>
          </w:p>
        </w:tc>
      </w:tr>
      <w:tr w:rsidR="000978B8" w:rsidRPr="008D2E23" w14:paraId="65E2269C" w14:textId="77777777" w:rsidTr="007F730D">
        <w:trPr>
          <w:trHeight w:val="699"/>
        </w:trPr>
        <w:tc>
          <w:tcPr>
            <w:tcW w:w="2086" w:type="dxa"/>
          </w:tcPr>
          <w:p w14:paraId="47761B48" w14:textId="77777777" w:rsidR="000978B8" w:rsidRPr="008D2E23" w:rsidRDefault="000978B8" w:rsidP="00BA6AA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35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Experience</w:t>
            </w:r>
          </w:p>
        </w:tc>
        <w:tc>
          <w:tcPr>
            <w:tcW w:w="7690" w:type="dxa"/>
          </w:tcPr>
          <w:p w14:paraId="542C9D93" w14:textId="2B24557C" w:rsidR="000978B8" w:rsidRPr="001C0A03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 xml:space="preserve">Proven experience in the effective management of a range of </w:t>
            </w:r>
            <w:r w:rsidR="007E6061">
              <w:t>non-competitive</w:t>
            </w:r>
            <w:r w:rsidR="007E6061" w:rsidRPr="002D6ACF">
              <w:t xml:space="preserve"> </w:t>
            </w:r>
            <w:r w:rsidRPr="001C0A03">
              <w:t>and competitive gymnastics programs</w:t>
            </w:r>
          </w:p>
          <w:p w14:paraId="682DA14D" w14:textId="77777777" w:rsidR="000978B8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Demonstrated ability to lead, develop and motivate staff</w:t>
            </w:r>
          </w:p>
          <w:p w14:paraId="1901673C" w14:textId="4ECEA21A" w:rsidR="00A527E5" w:rsidRPr="008D2E23" w:rsidRDefault="00A527E5" w:rsidP="00BA6AA3">
            <w:pPr>
              <w:pStyle w:val="dotpoint"/>
              <w:spacing w:before="0" w:line="240" w:lineRule="auto"/>
              <w:ind w:left="353"/>
            </w:pPr>
          </w:p>
        </w:tc>
      </w:tr>
      <w:tr w:rsidR="00AD3897" w:rsidRPr="008D2E23" w14:paraId="15C1A6C5" w14:textId="77777777" w:rsidTr="007F730D">
        <w:trPr>
          <w:trHeight w:val="836"/>
        </w:trPr>
        <w:tc>
          <w:tcPr>
            <w:tcW w:w="2086" w:type="dxa"/>
          </w:tcPr>
          <w:p w14:paraId="2FF02942" w14:textId="2E82415E" w:rsidR="00AD3897" w:rsidRPr="008D2E23" w:rsidRDefault="00AD3897" w:rsidP="00BA6AA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0"/>
              <w:ind w:left="35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Qualifications</w:t>
            </w:r>
          </w:p>
        </w:tc>
        <w:tc>
          <w:tcPr>
            <w:tcW w:w="7690" w:type="dxa"/>
          </w:tcPr>
          <w:p w14:paraId="7B3EC222" w14:textId="77777777" w:rsidR="000978B8" w:rsidRPr="009A39B3" w:rsidRDefault="000978B8" w:rsidP="00BA6AA3">
            <w:pPr>
              <w:spacing w:before="0"/>
              <w:rPr>
                <w:b/>
              </w:rPr>
            </w:pPr>
            <w:r w:rsidRPr="009A39B3">
              <w:rPr>
                <w:b/>
              </w:rPr>
              <w:t>Required</w:t>
            </w:r>
          </w:p>
          <w:p w14:paraId="31AA7B8D" w14:textId="77777777" w:rsidR="000978B8" w:rsidRPr="001C0A03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Current Gymnastics Australia Technical Member with Advanced Coaching Accreditation or above or in progress</w:t>
            </w:r>
          </w:p>
          <w:p w14:paraId="29B0D42F" w14:textId="77777777" w:rsidR="00E013BB" w:rsidRDefault="00E013BB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>
              <w:t>Current First Aid Certificate Provide First Aid (HLTAID003)</w:t>
            </w:r>
          </w:p>
          <w:p w14:paraId="4BCCC44D" w14:textId="77777777" w:rsidR="00BF2070" w:rsidRPr="00507C11" w:rsidRDefault="00BF2070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BF2070">
              <w:t>A current DHS Vulnerable Person Related Employment Screening – Cleared certificate</w:t>
            </w:r>
          </w:p>
          <w:p w14:paraId="56755B6A" w14:textId="77777777" w:rsidR="003F0C20" w:rsidRDefault="00E013BB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>
              <w:t xml:space="preserve">Completed </w:t>
            </w:r>
            <w:r w:rsidRPr="00D8699F">
              <w:t>Gymnastics Australia’s Child Safe Online Course</w:t>
            </w:r>
          </w:p>
          <w:p w14:paraId="672B69A3" w14:textId="673424D1" w:rsidR="003F0C20" w:rsidRPr="00B649DE" w:rsidRDefault="003F0C20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F97517">
              <w:t>Meets all requirements of the Member Protection Policy and Child</w:t>
            </w:r>
            <w:r>
              <w:t xml:space="preserve"> </w:t>
            </w:r>
            <w:r w:rsidRPr="00B649DE">
              <w:t>Safe Policy</w:t>
            </w:r>
          </w:p>
          <w:p w14:paraId="636B02C7" w14:textId="3E795B74" w:rsidR="000978B8" w:rsidRPr="001C0A03" w:rsidRDefault="000978B8" w:rsidP="00BA6AA3">
            <w:pPr>
              <w:pStyle w:val="dotpoint"/>
              <w:spacing w:before="0"/>
            </w:pPr>
            <w:r>
              <w:rPr>
                <w:b/>
              </w:rPr>
              <w:t>D</w:t>
            </w:r>
            <w:r w:rsidRPr="001C0A03">
              <w:rPr>
                <w:b/>
              </w:rPr>
              <w:t>esired</w:t>
            </w:r>
          </w:p>
          <w:p w14:paraId="1B567A71" w14:textId="77777777" w:rsidR="000978B8" w:rsidRPr="001C0A03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Current Gymnastics Australia High Performance Coaching Accreditation</w:t>
            </w:r>
          </w:p>
          <w:p w14:paraId="5FA3F4F9" w14:textId="77777777" w:rsidR="000978B8" w:rsidRPr="001C0A03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Current Gymnastics Australia Course Presenters Qualifications</w:t>
            </w:r>
          </w:p>
          <w:p w14:paraId="14BBB19D" w14:textId="2FF9EFF1" w:rsidR="000978B8" w:rsidRPr="000978B8" w:rsidRDefault="000978B8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 w:rsidRPr="001C0A03">
              <w:t>Qualifications in Sports Administration or equivalent</w:t>
            </w:r>
          </w:p>
          <w:p w14:paraId="7C9DCF28" w14:textId="59BC15AD" w:rsidR="00AD3897" w:rsidRDefault="006A7186" w:rsidP="00BA6AA3">
            <w:pPr>
              <w:pStyle w:val="dotpoint"/>
              <w:numPr>
                <w:ilvl w:val="0"/>
                <w:numId w:val="25"/>
              </w:numPr>
              <w:spacing w:before="0" w:line="240" w:lineRule="auto"/>
              <w:ind w:left="353" w:hanging="284"/>
            </w:pPr>
            <w:r>
              <w:t>J</w:t>
            </w:r>
            <w:r w:rsidR="00AD3897">
              <w:t>udging qualifications in the relevant gym sport</w:t>
            </w:r>
          </w:p>
          <w:p w14:paraId="1F9868BD" w14:textId="34F6DACD" w:rsidR="004C70C5" w:rsidRDefault="004C70C5" w:rsidP="004C70C5">
            <w:pPr>
              <w:pStyle w:val="dotpoint"/>
              <w:spacing w:before="0" w:line="240" w:lineRule="auto"/>
            </w:pPr>
          </w:p>
          <w:p w14:paraId="7D34B087" w14:textId="77777777" w:rsidR="004C70C5" w:rsidRDefault="004C70C5" w:rsidP="004C70C5">
            <w:pPr>
              <w:pStyle w:val="dotpoint"/>
              <w:spacing w:before="0" w:line="240" w:lineRule="auto"/>
            </w:pPr>
          </w:p>
          <w:p w14:paraId="5683B4F3" w14:textId="349D9A38" w:rsidR="00AD3897" w:rsidRPr="00B755C5" w:rsidRDefault="00AD3897" w:rsidP="00BA6AA3">
            <w:pPr>
              <w:pStyle w:val="dotpoint"/>
              <w:spacing w:before="0" w:line="240" w:lineRule="auto"/>
              <w:ind w:left="567" w:hanging="595"/>
            </w:pPr>
          </w:p>
        </w:tc>
      </w:tr>
    </w:tbl>
    <w:p w14:paraId="1B0826F8" w14:textId="4DDDDCCD" w:rsidR="00AD3897" w:rsidRDefault="00AD3897" w:rsidP="001E25B7">
      <w:pPr>
        <w:spacing w:before="0"/>
        <w:ind w:left="567"/>
      </w:pPr>
    </w:p>
    <w:p w14:paraId="536C770B" w14:textId="031FC148" w:rsidR="007F730D" w:rsidRDefault="007F730D" w:rsidP="001E25B7">
      <w:pPr>
        <w:spacing w:before="0"/>
        <w:ind w:left="567"/>
      </w:pPr>
    </w:p>
    <w:p w14:paraId="7446AA4A" w14:textId="77777777" w:rsidR="007F730D" w:rsidRDefault="007F730D" w:rsidP="001E25B7">
      <w:pPr>
        <w:spacing w:before="0"/>
        <w:ind w:left="567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6"/>
      </w:tblGrid>
      <w:tr w:rsidR="00C50273" w:rsidRPr="008D2E23" w14:paraId="31668D3A" w14:textId="77777777" w:rsidTr="004C70C5">
        <w:tc>
          <w:tcPr>
            <w:tcW w:w="9776" w:type="dxa"/>
            <w:shd w:val="clear" w:color="auto" w:fill="17365D"/>
          </w:tcPr>
          <w:p w14:paraId="007C08B4" w14:textId="77777777" w:rsidR="00C50273" w:rsidRPr="008D2E23" w:rsidRDefault="00C50273" w:rsidP="001E25B7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/>
              <w:ind w:left="173"/>
              <w:rPr>
                <w:rFonts w:cs="Arial"/>
                <w:b/>
                <w:szCs w:val="22"/>
              </w:rPr>
            </w:pPr>
            <w:r w:rsidRPr="008D2E23">
              <w:rPr>
                <w:rFonts w:cs="Arial"/>
                <w:b/>
                <w:szCs w:val="22"/>
              </w:rPr>
              <w:lastRenderedPageBreak/>
              <w:t>KEY ROLE RESPONSIBILITIES</w:t>
            </w:r>
          </w:p>
        </w:tc>
      </w:tr>
      <w:tr w:rsidR="000978B8" w:rsidRPr="008D2E23" w14:paraId="0298CCAF" w14:textId="77777777" w:rsidTr="004C70C5">
        <w:tc>
          <w:tcPr>
            <w:tcW w:w="9776" w:type="dxa"/>
          </w:tcPr>
          <w:p w14:paraId="00D84B57" w14:textId="77777777" w:rsidR="0007331C" w:rsidRPr="005266E0" w:rsidRDefault="0007331C" w:rsidP="0007331C">
            <w:pPr>
              <w:pStyle w:val="ListParagraph"/>
              <w:tabs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602" w:hanging="567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5266E0">
              <w:rPr>
                <w:rFonts w:cs="Arial"/>
                <w:b/>
                <w:szCs w:val="22"/>
              </w:rPr>
              <w:t>Culture and Leadership</w:t>
            </w:r>
          </w:p>
          <w:p w14:paraId="04CF01B4" w14:textId="77777777" w:rsidR="0007331C" w:rsidRPr="003F0C20" w:rsidRDefault="0007331C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311"/>
              <w:rPr>
                <w:szCs w:val="22"/>
              </w:rPr>
            </w:pPr>
            <w:r w:rsidRPr="003F0C20">
              <w:rPr>
                <w:szCs w:val="22"/>
              </w:rPr>
              <w:t>Actively promote the vision, mission and values of GW</w:t>
            </w:r>
          </w:p>
          <w:p w14:paraId="1481199B" w14:textId="58A3DEC6" w:rsidR="0007331C" w:rsidRPr="003F0C20" w:rsidRDefault="00B364B9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311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3F0C20">
              <w:rPr>
                <w:szCs w:val="22"/>
              </w:rPr>
              <w:t xml:space="preserve">espectful </w:t>
            </w:r>
            <w:r>
              <w:rPr>
                <w:szCs w:val="22"/>
              </w:rPr>
              <w:t>of and a</w:t>
            </w:r>
            <w:r w:rsidR="0007331C" w:rsidRPr="003F0C20">
              <w:rPr>
                <w:szCs w:val="22"/>
              </w:rPr>
              <w:t>cts on committee decisions</w:t>
            </w:r>
          </w:p>
          <w:p w14:paraId="37C00BA9" w14:textId="77777777" w:rsidR="0007331C" w:rsidRPr="003F0C20" w:rsidRDefault="0007331C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311"/>
              <w:rPr>
                <w:szCs w:val="22"/>
              </w:rPr>
            </w:pPr>
            <w:r w:rsidRPr="003F0C20">
              <w:rPr>
                <w:szCs w:val="22"/>
              </w:rPr>
              <w:t>Actively contributes to club improvement initiatives</w:t>
            </w:r>
          </w:p>
          <w:p w14:paraId="5D8C1D61" w14:textId="77777777" w:rsidR="0007331C" w:rsidRPr="003F0C20" w:rsidRDefault="0007331C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38" w:hanging="427"/>
              <w:rPr>
                <w:szCs w:val="22"/>
              </w:rPr>
            </w:pPr>
            <w:r w:rsidRPr="003F0C20">
              <w:rPr>
                <w:szCs w:val="22"/>
              </w:rPr>
              <w:t>Thorough knowledge of Constitution, Member Protection Policy, Child Safe Policy and other GW policies</w:t>
            </w:r>
          </w:p>
          <w:p w14:paraId="460862FC" w14:textId="43C6E600" w:rsidR="000978B8" w:rsidRPr="009A39B3" w:rsidRDefault="000978B8" w:rsidP="000978B8">
            <w:pPr>
              <w:rPr>
                <w:b/>
              </w:rPr>
            </w:pPr>
            <w:r w:rsidRPr="009A39B3">
              <w:rPr>
                <w:b/>
              </w:rPr>
              <w:t>Program Management</w:t>
            </w:r>
          </w:p>
          <w:p w14:paraId="4ACA2B52" w14:textId="389A7443" w:rsidR="000978B8" w:rsidRPr="00A52875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A52875">
              <w:rPr>
                <w:szCs w:val="22"/>
              </w:rPr>
              <w:t xml:space="preserve">Plan, prepare and deliver </w:t>
            </w:r>
            <w:r w:rsidR="003F0C20">
              <w:rPr>
                <w:szCs w:val="22"/>
              </w:rPr>
              <w:t xml:space="preserve">to Coaches in a timely manner </w:t>
            </w:r>
            <w:r w:rsidRPr="00A52875">
              <w:rPr>
                <w:szCs w:val="22"/>
              </w:rPr>
              <w:t>weekly sessions, term and yearly plans that are safe, challenging and appropriate for the activity level</w:t>
            </w:r>
          </w:p>
          <w:p w14:paraId="48ECD775" w14:textId="7FCEEE28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Effectively manage and coordinate program schedules and activities</w:t>
            </w:r>
          </w:p>
          <w:p w14:paraId="41128835" w14:textId="2272E6D2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Ensure appropriate arrangement of class</w:t>
            </w:r>
            <w:r w:rsidR="000A49C3">
              <w:t>es</w:t>
            </w:r>
            <w:r w:rsidRPr="001C0A03">
              <w:t xml:space="preserve"> and class sizes, ensuring </w:t>
            </w:r>
            <w:r w:rsidR="000A49C3">
              <w:t xml:space="preserve">both </w:t>
            </w:r>
            <w:r w:rsidRPr="001C0A03">
              <w:t>are consistent with skill activity levels</w:t>
            </w:r>
          </w:p>
          <w:p w14:paraId="7F0037E3" w14:textId="2A2A77DB" w:rsidR="000978B8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Ensure all coaching staff are appropriately qualified for the roles undertaken</w:t>
            </w:r>
          </w:p>
          <w:p w14:paraId="466CE91D" w14:textId="2C21F072" w:rsidR="000978B8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>
              <w:t xml:space="preserve">Manage </w:t>
            </w:r>
            <w:r w:rsidR="000A49C3">
              <w:t>c</w:t>
            </w:r>
            <w:r>
              <w:t xml:space="preserve">oach roster </w:t>
            </w:r>
            <w:r w:rsidR="00E013BB">
              <w:t xml:space="preserve">to maintain </w:t>
            </w:r>
            <w:r w:rsidR="003F0C20">
              <w:t>GA</w:t>
            </w:r>
            <w:r w:rsidR="00E013BB">
              <w:t xml:space="preserve"> Coach:</w:t>
            </w:r>
            <w:r w:rsidR="0095085D">
              <w:t xml:space="preserve"> </w:t>
            </w:r>
            <w:r w:rsidR="00E013BB">
              <w:t>Athlete ratio</w:t>
            </w:r>
            <w:r w:rsidR="003F0C20">
              <w:t>s</w:t>
            </w:r>
          </w:p>
          <w:p w14:paraId="5B37DBDE" w14:textId="35364033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>
              <w:t xml:space="preserve">Advise </w:t>
            </w:r>
            <w:r w:rsidR="00A47E76">
              <w:t>MC</w:t>
            </w:r>
            <w:r>
              <w:t xml:space="preserve"> of any needs or changes required in coach cover</w:t>
            </w:r>
          </w:p>
          <w:p w14:paraId="08FAC7CA" w14:textId="3C0713FF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Ensure classes and programs are supported by timely, stimulating and appropriate documentation</w:t>
            </w:r>
            <w:r w:rsidR="003F0C20">
              <w:t xml:space="preserve"> such as skills progression charts, certificates</w:t>
            </w:r>
          </w:p>
          <w:p w14:paraId="17CF58B1" w14:textId="1674213F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 xml:space="preserve">Coordinate and deliver where required timely and effective </w:t>
            </w:r>
            <w:r w:rsidR="00267BF9">
              <w:t>internal</w:t>
            </w:r>
            <w:r w:rsidRPr="001C0A03">
              <w:t xml:space="preserve"> training activities that address program needs</w:t>
            </w:r>
          </w:p>
          <w:p w14:paraId="088A3CA5" w14:textId="5B4A0C80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Conduct effective and timely coac</w:t>
            </w:r>
            <w:r w:rsidR="00566DAE">
              <w:t>h’s</w:t>
            </w:r>
            <w:r w:rsidRPr="001C0A03">
              <w:t xml:space="preserve"> meetings</w:t>
            </w:r>
            <w:r w:rsidR="00E013BB">
              <w:t xml:space="preserve">, seeking input and feedback from </w:t>
            </w:r>
            <w:r w:rsidR="00BC2BAD">
              <w:t xml:space="preserve">MC and </w:t>
            </w:r>
            <w:r w:rsidR="00E013BB">
              <w:t>coaches</w:t>
            </w:r>
          </w:p>
          <w:p w14:paraId="3A453E37" w14:textId="67D60264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Ensure equipment is checked regularly</w:t>
            </w:r>
            <w:r w:rsidR="003F0C20">
              <w:t xml:space="preserve"> and </w:t>
            </w:r>
            <w:r w:rsidRPr="001C0A03">
              <w:t>complies with club equipment safety requirements</w:t>
            </w:r>
          </w:p>
          <w:p w14:paraId="0D708745" w14:textId="22765E91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Initiate and encourage improvements to Club programs and program management</w:t>
            </w:r>
          </w:p>
          <w:p w14:paraId="310219E4" w14:textId="71124326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>Maintain session administration including completing roll books, distribute invoices and other notices</w:t>
            </w:r>
          </w:p>
          <w:p w14:paraId="38A7FFAB" w14:textId="51348807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1C0A03">
              <w:t xml:space="preserve">Ensure equipment is set up and set down correctly for sessions and maintain a clean and tidy work </w:t>
            </w:r>
            <w:r w:rsidR="00BC2BAD">
              <w:t>area</w:t>
            </w:r>
          </w:p>
          <w:p w14:paraId="18D0740C" w14:textId="77777777" w:rsidR="00E013BB" w:rsidRPr="009A39B3" w:rsidRDefault="00E013BB" w:rsidP="00E013BB">
            <w:r w:rsidRPr="009A39B3">
              <w:rPr>
                <w:b/>
              </w:rPr>
              <w:t>Staff Management</w:t>
            </w:r>
          </w:p>
          <w:p w14:paraId="1000A99C" w14:textId="05412668" w:rsidR="00E013BB" w:rsidRDefault="00E013BB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 w:rsidRPr="001C0A03">
              <w:t>Ensure all coaches deliver safe, quality and stimulating programs tailored to individual skills and aspirations</w:t>
            </w:r>
          </w:p>
          <w:p w14:paraId="2F6B0799" w14:textId="6413C75F" w:rsidR="003F0C20" w:rsidRPr="001C0A03" w:rsidRDefault="003F0C20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>
              <w:t>Monitor progress of coaches and provide positive, constructive feedback</w:t>
            </w:r>
          </w:p>
          <w:p w14:paraId="04777076" w14:textId="330B8A90" w:rsidR="00E013BB" w:rsidRPr="001C0A03" w:rsidRDefault="00E013BB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 w:rsidRPr="001C0A03">
              <w:t>Ensure all coaching staff are aware of industry and club coaching practices, policies and protocols</w:t>
            </w:r>
          </w:p>
          <w:p w14:paraId="7522077A" w14:textId="5CCF782C" w:rsidR="00E013BB" w:rsidRPr="001C0A03" w:rsidRDefault="00E013BB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 w:rsidRPr="001C0A03">
              <w:t>Ensure all coachin</w:t>
            </w:r>
            <w:r w:rsidR="003F0C20">
              <w:t>g</w:t>
            </w:r>
            <w:r w:rsidRPr="001C0A03">
              <w:t xml:space="preserve"> staff are familiar with club safety and injury management practices and reporting requirements</w:t>
            </w:r>
          </w:p>
          <w:p w14:paraId="3585BE65" w14:textId="77F73252" w:rsidR="00E013BB" w:rsidRPr="001C0A03" w:rsidRDefault="00E013BB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 w:rsidRPr="001C0A03">
              <w:t xml:space="preserve">Anticipate future coaching requirements and </w:t>
            </w:r>
            <w:r w:rsidR="003F0C20">
              <w:t>assist MC with</w:t>
            </w:r>
            <w:r w:rsidRPr="001C0A03">
              <w:t xml:space="preserve"> recruitment of coaching staff</w:t>
            </w:r>
          </w:p>
          <w:p w14:paraId="66E5F1E5" w14:textId="6A4E297B" w:rsidR="00E013BB" w:rsidRPr="001C0A03" w:rsidRDefault="00E013BB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 w:rsidRPr="001C0A03">
              <w:t>Promptly and effectively manage and resolve staffing issues as they are brought to your attention</w:t>
            </w:r>
          </w:p>
          <w:p w14:paraId="1E7DC9CA" w14:textId="696524E0" w:rsidR="00E013BB" w:rsidRDefault="00E013BB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20" w:hanging="360"/>
            </w:pPr>
            <w:r w:rsidRPr="001C0A03">
              <w:t>Mentor and supervise staff in training</w:t>
            </w:r>
          </w:p>
          <w:p w14:paraId="68448CB3" w14:textId="28D69B60" w:rsidR="004C70C5" w:rsidRDefault="004C70C5" w:rsidP="004C70C5">
            <w:pPr>
              <w:pStyle w:val="dotpoint"/>
              <w:spacing w:before="0" w:line="240" w:lineRule="auto"/>
            </w:pPr>
          </w:p>
          <w:p w14:paraId="4C137E60" w14:textId="22E4142D" w:rsidR="004C70C5" w:rsidRDefault="004C70C5" w:rsidP="004C70C5">
            <w:pPr>
              <w:pStyle w:val="dotpoint"/>
              <w:spacing w:before="0" w:line="240" w:lineRule="auto"/>
            </w:pPr>
          </w:p>
          <w:p w14:paraId="22E6BA05" w14:textId="087B2A16" w:rsidR="004C70C5" w:rsidRDefault="004C70C5" w:rsidP="004C70C5">
            <w:pPr>
              <w:pStyle w:val="dotpoint"/>
              <w:spacing w:before="0" w:line="240" w:lineRule="auto"/>
            </w:pPr>
          </w:p>
          <w:p w14:paraId="780A406A" w14:textId="77777777" w:rsidR="004C70C5" w:rsidRPr="001C0A03" w:rsidRDefault="004C70C5" w:rsidP="004C70C5">
            <w:pPr>
              <w:pStyle w:val="dotpoint"/>
              <w:spacing w:before="0" w:line="240" w:lineRule="auto"/>
            </w:pPr>
          </w:p>
          <w:p w14:paraId="7EFDBFBD" w14:textId="77777777" w:rsidR="004C70C5" w:rsidRDefault="004C70C5" w:rsidP="000978B8">
            <w:pPr>
              <w:rPr>
                <w:b/>
              </w:rPr>
            </w:pPr>
          </w:p>
          <w:p w14:paraId="200813AC" w14:textId="67B1C4EC" w:rsidR="000978B8" w:rsidRPr="009A39B3" w:rsidRDefault="000978B8" w:rsidP="000978B8">
            <w:r w:rsidRPr="009A39B3">
              <w:rPr>
                <w:b/>
              </w:rPr>
              <w:lastRenderedPageBreak/>
              <w:t>Coaching</w:t>
            </w:r>
          </w:p>
          <w:p w14:paraId="70E76B13" w14:textId="56E59CC2" w:rsidR="000978B8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A49C3">
              <w:rPr>
                <w:szCs w:val="22"/>
              </w:rPr>
              <w:t xml:space="preserve">Coach within </w:t>
            </w:r>
            <w:r w:rsidR="00E013BB">
              <w:rPr>
                <w:szCs w:val="22"/>
              </w:rPr>
              <w:t xml:space="preserve">the limitations of current </w:t>
            </w:r>
            <w:r w:rsidRPr="000A49C3">
              <w:rPr>
                <w:szCs w:val="22"/>
              </w:rPr>
              <w:t>accreditatio</w:t>
            </w:r>
            <w:r w:rsidR="00E013BB">
              <w:rPr>
                <w:szCs w:val="22"/>
              </w:rPr>
              <w:t>n</w:t>
            </w:r>
          </w:p>
          <w:p w14:paraId="79039D94" w14:textId="24698C77" w:rsidR="000978B8" w:rsidRPr="000A49C3" w:rsidRDefault="003F0C20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>
              <w:rPr>
                <w:szCs w:val="22"/>
              </w:rPr>
              <w:t xml:space="preserve">Assist where needed with set up and set down of </w:t>
            </w:r>
            <w:r w:rsidR="000978B8" w:rsidRPr="000A49C3">
              <w:rPr>
                <w:szCs w:val="22"/>
              </w:rPr>
              <w:t>gymnasium</w:t>
            </w:r>
          </w:p>
          <w:p w14:paraId="7C184E1B" w14:textId="61135DAF" w:rsidR="000978B8" w:rsidRPr="000A49C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A49C3">
              <w:rPr>
                <w:szCs w:val="22"/>
              </w:rPr>
              <w:t>Maintain discipline</w:t>
            </w:r>
            <w:r w:rsidR="003F0C20">
              <w:rPr>
                <w:szCs w:val="22"/>
              </w:rPr>
              <w:t xml:space="preserve"> of athletes</w:t>
            </w:r>
            <w:r w:rsidR="000A49C3">
              <w:rPr>
                <w:szCs w:val="22"/>
              </w:rPr>
              <w:t xml:space="preserve"> to ensure </w:t>
            </w:r>
            <w:r w:rsidR="003F0C20">
              <w:rPr>
                <w:szCs w:val="22"/>
              </w:rPr>
              <w:t>a safe working environment for athletes and coaches</w:t>
            </w:r>
          </w:p>
          <w:p w14:paraId="4B796336" w14:textId="08FEA830" w:rsidR="000978B8" w:rsidRPr="000A49C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A49C3">
              <w:rPr>
                <w:szCs w:val="22"/>
              </w:rPr>
              <w:t>Monitor progress of gymnasts and provide progress information to gymnasts and parents</w:t>
            </w:r>
            <w:r w:rsidR="000A49C3">
              <w:rPr>
                <w:szCs w:val="22"/>
              </w:rPr>
              <w:t>/carers</w:t>
            </w:r>
          </w:p>
          <w:p w14:paraId="28CB3BE4" w14:textId="77777777" w:rsidR="000978B8" w:rsidRPr="009A39B3" w:rsidRDefault="000978B8" w:rsidP="003F0C20">
            <w:pPr>
              <w:rPr>
                <w:b/>
              </w:rPr>
            </w:pPr>
            <w:r w:rsidRPr="009A39B3">
              <w:rPr>
                <w:b/>
              </w:rPr>
              <w:t>Communication &amp; Liaison</w:t>
            </w:r>
          </w:p>
          <w:p w14:paraId="17C56FC6" w14:textId="570EBBE7" w:rsidR="000978B8" w:rsidRPr="00085624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85624">
              <w:rPr>
                <w:szCs w:val="22"/>
              </w:rPr>
              <w:t>Build positive relationships and effectively communicate with all stakeholders</w:t>
            </w:r>
          </w:p>
          <w:p w14:paraId="4B0160D7" w14:textId="4186C2BD" w:rsidR="003F0C20" w:rsidRPr="00085624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85624">
              <w:rPr>
                <w:szCs w:val="22"/>
              </w:rPr>
              <w:t xml:space="preserve">Submit timely and accurate </w:t>
            </w:r>
            <w:r w:rsidR="003F0C20" w:rsidRPr="00085624">
              <w:rPr>
                <w:szCs w:val="22"/>
              </w:rPr>
              <w:t>written program reports to the MC as requested</w:t>
            </w:r>
          </w:p>
          <w:p w14:paraId="0C5DBF85" w14:textId="49AE60C0" w:rsidR="000978B8" w:rsidRPr="00085624" w:rsidRDefault="003F0C20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85624">
              <w:rPr>
                <w:szCs w:val="22"/>
              </w:rPr>
              <w:t>Submit timely and accurate Head Coach</w:t>
            </w:r>
            <w:r w:rsidR="000978B8" w:rsidRPr="00085624">
              <w:rPr>
                <w:szCs w:val="22"/>
              </w:rPr>
              <w:t xml:space="preserve"> reports to the </w:t>
            </w:r>
            <w:r w:rsidRPr="00085624">
              <w:rPr>
                <w:szCs w:val="22"/>
              </w:rPr>
              <w:t>MC</w:t>
            </w:r>
            <w:r w:rsidR="000978B8" w:rsidRPr="00085624">
              <w:rPr>
                <w:szCs w:val="22"/>
              </w:rPr>
              <w:t xml:space="preserve"> as requested</w:t>
            </w:r>
          </w:p>
          <w:p w14:paraId="03891AD3" w14:textId="4A696757" w:rsidR="000978B8" w:rsidRPr="001C0A03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rPr>
                <w:szCs w:val="22"/>
              </w:rPr>
              <w:t>Attend and actively participate</w:t>
            </w:r>
            <w:r w:rsidRPr="001C0A03">
              <w:t xml:space="preserve"> in management meetings when required</w:t>
            </w:r>
          </w:p>
          <w:p w14:paraId="07444D98" w14:textId="77777777" w:rsidR="009049E8" w:rsidRPr="00761DA2" w:rsidRDefault="009049E8" w:rsidP="003F0C20">
            <w:pPr>
              <w:rPr>
                <w:b/>
              </w:rPr>
            </w:pPr>
            <w:r w:rsidRPr="00761DA2">
              <w:rPr>
                <w:b/>
              </w:rPr>
              <w:t>Competitions</w:t>
            </w:r>
            <w:r>
              <w:rPr>
                <w:b/>
              </w:rPr>
              <w:t xml:space="preserve"> and</w:t>
            </w:r>
            <w:r w:rsidRPr="00761DA2">
              <w:rPr>
                <w:b/>
              </w:rPr>
              <w:t xml:space="preserve"> Events</w:t>
            </w:r>
          </w:p>
          <w:p w14:paraId="62616442" w14:textId="77777777" w:rsidR="009049E8" w:rsidRPr="00085624" w:rsidRDefault="009049E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085624">
              <w:rPr>
                <w:szCs w:val="22"/>
              </w:rPr>
              <w:t>Support coaches with organising and preparing athletes for internal and external competitions and events as required</w:t>
            </w:r>
          </w:p>
          <w:p w14:paraId="4D501FFA" w14:textId="5EBC9109" w:rsidR="009049E8" w:rsidRPr="003F0C20" w:rsidRDefault="003F0C20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>
              <w:rPr>
                <w:szCs w:val="22"/>
              </w:rPr>
              <w:t>Ensure accurate e</w:t>
            </w:r>
            <w:r w:rsidR="009049E8" w:rsidRPr="003F0C20">
              <w:rPr>
                <w:szCs w:val="22"/>
              </w:rPr>
              <w:t>ntries</w:t>
            </w:r>
            <w:r>
              <w:rPr>
                <w:szCs w:val="22"/>
              </w:rPr>
              <w:t xml:space="preserve"> are</w:t>
            </w:r>
            <w:r w:rsidR="009049E8" w:rsidRPr="003F0C20">
              <w:rPr>
                <w:szCs w:val="22"/>
              </w:rPr>
              <w:t xml:space="preserve"> received by the service provider in a timely manner</w:t>
            </w:r>
          </w:p>
          <w:p w14:paraId="15E79828" w14:textId="77777777" w:rsidR="009049E8" w:rsidRPr="00761DA2" w:rsidRDefault="009049E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>Oversee the technical components of competitions and events</w:t>
            </w:r>
          </w:p>
          <w:p w14:paraId="70C5044E" w14:textId="2CAB825D" w:rsidR="009049E8" w:rsidRPr="00085624" w:rsidRDefault="009049E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>Organise regular</w:t>
            </w:r>
            <w:r w:rsidRPr="00085624">
              <w:rPr>
                <w:szCs w:val="22"/>
              </w:rPr>
              <w:t xml:space="preserve"> </w:t>
            </w:r>
            <w:r w:rsidR="003F0C20" w:rsidRPr="00085624">
              <w:rPr>
                <w:szCs w:val="22"/>
              </w:rPr>
              <w:t>internal</w:t>
            </w:r>
            <w:r w:rsidRPr="00085624">
              <w:rPr>
                <w:szCs w:val="22"/>
              </w:rPr>
              <w:t xml:space="preserve"> events as required</w:t>
            </w:r>
          </w:p>
          <w:p w14:paraId="51431301" w14:textId="77777777" w:rsidR="009049E8" w:rsidRPr="001C0A03" w:rsidRDefault="009049E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rPr>
                <w:szCs w:val="22"/>
              </w:rPr>
              <w:t>Attend competitions</w:t>
            </w:r>
            <w:r>
              <w:t xml:space="preserve"> and events as required</w:t>
            </w:r>
          </w:p>
          <w:p w14:paraId="6CB6A7AF" w14:textId="77777777" w:rsidR="009049E8" w:rsidRPr="003F0C20" w:rsidRDefault="009049E8" w:rsidP="003F0C20">
            <w:pPr>
              <w:rPr>
                <w:b/>
              </w:rPr>
            </w:pPr>
            <w:r w:rsidRPr="003F0C20">
              <w:rPr>
                <w:b/>
              </w:rPr>
              <w:t>Safety</w:t>
            </w:r>
          </w:p>
          <w:p w14:paraId="364BD617" w14:textId="053766CE" w:rsidR="009049E8" w:rsidRPr="0087235F" w:rsidRDefault="009049E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>Active steps are taken or reported</w:t>
            </w:r>
            <w:r w:rsidR="003F0C20">
              <w:rPr>
                <w:szCs w:val="22"/>
              </w:rPr>
              <w:t xml:space="preserve"> on</w:t>
            </w:r>
            <w:r w:rsidRPr="0087235F">
              <w:rPr>
                <w:szCs w:val="22"/>
              </w:rPr>
              <w:t xml:space="preserve"> to improve own, gymnast, equipment and floor safety</w:t>
            </w:r>
          </w:p>
          <w:p w14:paraId="16611164" w14:textId="77777777" w:rsidR="009049E8" w:rsidRPr="0087235F" w:rsidRDefault="009049E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>Minimal serious gymnast injuries (</w:t>
            </w:r>
            <w:proofErr w:type="spellStart"/>
            <w:r w:rsidRPr="0087235F">
              <w:rPr>
                <w:szCs w:val="22"/>
              </w:rPr>
              <w:t>ie</w:t>
            </w:r>
            <w:proofErr w:type="spellEnd"/>
            <w:r w:rsidRPr="0087235F">
              <w:rPr>
                <w:szCs w:val="22"/>
              </w:rPr>
              <w:t xml:space="preserve"> requiring immediate medical attention)</w:t>
            </w:r>
          </w:p>
          <w:p w14:paraId="6C9A0FE2" w14:textId="4437E5E7" w:rsidR="005E0846" w:rsidRDefault="005E0846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>
              <w:rPr>
                <w:szCs w:val="22"/>
              </w:rPr>
              <w:t xml:space="preserve">Ensure </w:t>
            </w:r>
            <w:r w:rsidRPr="00C05FA2">
              <w:rPr>
                <w:szCs w:val="22"/>
              </w:rPr>
              <w:t>Accident, Incident</w:t>
            </w:r>
            <w:r>
              <w:t>, Injury Report Forms are completed accurately and in a timely manner, follow up where necessary</w:t>
            </w:r>
          </w:p>
          <w:p w14:paraId="3DD6CB66" w14:textId="77777777" w:rsidR="000978B8" w:rsidRPr="009A39B3" w:rsidRDefault="000978B8" w:rsidP="003F0C20">
            <w:pPr>
              <w:rPr>
                <w:b/>
              </w:rPr>
            </w:pPr>
            <w:r w:rsidRPr="009A39B3">
              <w:rPr>
                <w:b/>
              </w:rPr>
              <w:t>Professional Development</w:t>
            </w:r>
          </w:p>
          <w:p w14:paraId="7445CB1D" w14:textId="3081F8ED" w:rsidR="000978B8" w:rsidRPr="003F0C20" w:rsidRDefault="000978B8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3F0C20">
              <w:rPr>
                <w:szCs w:val="22"/>
              </w:rPr>
              <w:t>Ensure professional qualifications and industry knowledge are up-to-date</w:t>
            </w:r>
          </w:p>
          <w:p w14:paraId="49920441" w14:textId="77777777" w:rsidR="003F0C20" w:rsidRPr="003F0C20" w:rsidRDefault="003F0C20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3F0C20">
              <w:rPr>
                <w:szCs w:val="22"/>
              </w:rPr>
              <w:t>Attend internal and external safety, skills and development training as requested from time to time</w:t>
            </w:r>
          </w:p>
          <w:p w14:paraId="01BA1C17" w14:textId="77777777" w:rsidR="003F0C20" w:rsidRPr="003F0C20" w:rsidRDefault="003F0C20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3F0C20">
              <w:rPr>
                <w:szCs w:val="22"/>
              </w:rPr>
              <w:t>Attend annual GSA Congress events</w:t>
            </w:r>
          </w:p>
          <w:p w14:paraId="1AF0C7C0" w14:textId="77AD51A8" w:rsidR="00761DA2" w:rsidRDefault="00761DA2" w:rsidP="003F0C20">
            <w:pPr>
              <w:rPr>
                <w:b/>
              </w:rPr>
            </w:pPr>
            <w:r>
              <w:rPr>
                <w:b/>
              </w:rPr>
              <w:t xml:space="preserve">Additional Duties – </w:t>
            </w:r>
            <w:proofErr w:type="spellStart"/>
            <w:r>
              <w:rPr>
                <w:b/>
              </w:rPr>
              <w:t>GfA</w:t>
            </w:r>
            <w:proofErr w:type="spellEnd"/>
            <w:r>
              <w:rPr>
                <w:b/>
              </w:rPr>
              <w:t xml:space="preserve"> Only</w:t>
            </w:r>
          </w:p>
          <w:p w14:paraId="222BDA7B" w14:textId="77777777" w:rsidR="00761DA2" w:rsidRPr="00A47E76" w:rsidRDefault="00761DA2" w:rsidP="003F0C20">
            <w:pPr>
              <w:spacing w:before="0"/>
              <w:rPr>
                <w:b/>
                <w:sz w:val="18"/>
              </w:rPr>
            </w:pPr>
            <w:r w:rsidRPr="00A47E76">
              <w:rPr>
                <w:b/>
                <w:sz w:val="18"/>
              </w:rPr>
              <w:t>Administration</w:t>
            </w:r>
          </w:p>
          <w:p w14:paraId="07697056" w14:textId="44E12E0B" w:rsidR="00761DA2" w:rsidRPr="00761DA2" w:rsidRDefault="00761DA2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 xml:space="preserve">Roll Book - ensure attendance records are </w:t>
            </w:r>
            <w:r w:rsidR="009A1CAF">
              <w:rPr>
                <w:szCs w:val="22"/>
              </w:rPr>
              <w:t xml:space="preserve">well maintained and </w:t>
            </w:r>
            <w:r w:rsidRPr="00761DA2">
              <w:rPr>
                <w:szCs w:val="22"/>
              </w:rPr>
              <w:t>completed for every session</w:t>
            </w:r>
          </w:p>
          <w:p w14:paraId="730749F0" w14:textId="77777777" w:rsidR="00761DA2" w:rsidRPr="00761DA2" w:rsidRDefault="00761DA2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>Advise Administration Officer of any changes, resignations or transfers from sessions</w:t>
            </w:r>
          </w:p>
          <w:p w14:paraId="79AC6CF4" w14:textId="77777777" w:rsidR="00761DA2" w:rsidRPr="00761DA2" w:rsidRDefault="00761DA2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>Book in gymnasts to fill sessions and include Membership Form and Facility Information</w:t>
            </w:r>
          </w:p>
          <w:p w14:paraId="66DCB4B7" w14:textId="038D854A" w:rsidR="00761DA2" w:rsidRPr="00761DA2" w:rsidRDefault="00761DA2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 xml:space="preserve">Respond to all </w:t>
            </w:r>
            <w:r w:rsidR="009E5305">
              <w:rPr>
                <w:szCs w:val="22"/>
              </w:rPr>
              <w:t xml:space="preserve">telephone and </w:t>
            </w:r>
            <w:r w:rsidRPr="00761DA2">
              <w:rPr>
                <w:szCs w:val="22"/>
              </w:rPr>
              <w:t>email</w:t>
            </w:r>
            <w:r w:rsidR="009E5305">
              <w:rPr>
                <w:szCs w:val="22"/>
              </w:rPr>
              <w:t xml:space="preserve"> enquiries </w:t>
            </w:r>
            <w:r w:rsidRPr="00761DA2">
              <w:rPr>
                <w:szCs w:val="22"/>
              </w:rPr>
              <w:t xml:space="preserve">relating to </w:t>
            </w:r>
            <w:proofErr w:type="spellStart"/>
            <w:r w:rsidR="009E5305">
              <w:rPr>
                <w:szCs w:val="22"/>
              </w:rPr>
              <w:t>GfA</w:t>
            </w:r>
            <w:proofErr w:type="spellEnd"/>
            <w:r w:rsidR="009A1CAF">
              <w:rPr>
                <w:szCs w:val="22"/>
              </w:rPr>
              <w:t xml:space="preserve"> </w:t>
            </w:r>
            <w:r w:rsidRPr="00761DA2">
              <w:rPr>
                <w:szCs w:val="22"/>
              </w:rPr>
              <w:t>within three – five business days</w:t>
            </w:r>
          </w:p>
          <w:p w14:paraId="7506898B" w14:textId="34B4E2E0" w:rsidR="00761DA2" w:rsidRPr="00761DA2" w:rsidRDefault="00761DA2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 xml:space="preserve">Administer </w:t>
            </w:r>
            <w:r>
              <w:rPr>
                <w:szCs w:val="22"/>
              </w:rPr>
              <w:t>W</w:t>
            </w:r>
            <w:r w:rsidRPr="00761DA2">
              <w:rPr>
                <w:szCs w:val="22"/>
              </w:rPr>
              <w:t>ait</w:t>
            </w:r>
            <w:r>
              <w:rPr>
                <w:szCs w:val="22"/>
              </w:rPr>
              <w:t xml:space="preserve"> L</w:t>
            </w:r>
            <w:r w:rsidRPr="00761DA2">
              <w:rPr>
                <w:szCs w:val="22"/>
              </w:rPr>
              <w:t>ist to record enquiries, bookings and track updates. Update on Excel program as require</w:t>
            </w:r>
            <w:r w:rsidR="00516D47">
              <w:rPr>
                <w:szCs w:val="22"/>
              </w:rPr>
              <w:t xml:space="preserve"> and k</w:t>
            </w:r>
            <w:r w:rsidRPr="00761DA2">
              <w:rPr>
                <w:szCs w:val="22"/>
              </w:rPr>
              <w:t xml:space="preserve">eep </w:t>
            </w:r>
            <w:r>
              <w:rPr>
                <w:szCs w:val="22"/>
              </w:rPr>
              <w:t>MC</w:t>
            </w:r>
            <w:r w:rsidRPr="00761DA2">
              <w:rPr>
                <w:szCs w:val="22"/>
              </w:rPr>
              <w:t xml:space="preserve"> informed of status of wait list</w:t>
            </w:r>
          </w:p>
          <w:p w14:paraId="16D7846C" w14:textId="7CF99F84" w:rsidR="00761DA2" w:rsidRPr="00761DA2" w:rsidRDefault="00761DA2" w:rsidP="005E0846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761DA2">
              <w:rPr>
                <w:szCs w:val="22"/>
              </w:rPr>
              <w:t>Communicate regularly with families, usually twice per term in the form of a Newsletter/Bulletin</w:t>
            </w:r>
            <w:r w:rsidR="00516D47">
              <w:rPr>
                <w:szCs w:val="22"/>
              </w:rPr>
              <w:t xml:space="preserve">, providing a </w:t>
            </w:r>
            <w:r w:rsidRPr="00761DA2">
              <w:rPr>
                <w:szCs w:val="22"/>
              </w:rPr>
              <w:t xml:space="preserve">copy to the </w:t>
            </w:r>
            <w:r>
              <w:rPr>
                <w:szCs w:val="22"/>
              </w:rPr>
              <w:t>MC</w:t>
            </w:r>
          </w:p>
          <w:p w14:paraId="54F2D316" w14:textId="14092C2A" w:rsidR="00761DA2" w:rsidRPr="008D2E23" w:rsidRDefault="00761DA2" w:rsidP="000978B8">
            <w:pPr>
              <w:pStyle w:val="dotpoint"/>
              <w:tabs>
                <w:tab w:val="left" w:pos="284"/>
              </w:tabs>
              <w:spacing w:before="0" w:line="240" w:lineRule="auto"/>
              <w:ind w:left="567"/>
              <w:rPr>
                <w:rFonts w:cs="Arial"/>
              </w:rPr>
            </w:pPr>
          </w:p>
        </w:tc>
      </w:tr>
    </w:tbl>
    <w:p w14:paraId="3DAF0896" w14:textId="77777777" w:rsidR="001E25B7" w:rsidRDefault="001E25B7" w:rsidP="00AD3897">
      <w:pPr>
        <w:tabs>
          <w:tab w:val="clear" w:pos="567"/>
        </w:tabs>
        <w:spacing w:before="0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  <w:gridCol w:w="5054"/>
      </w:tblGrid>
      <w:tr w:rsidR="00C50273" w:rsidRPr="008D2E23" w14:paraId="0C261A5C" w14:textId="77777777" w:rsidTr="004C70C5">
        <w:tc>
          <w:tcPr>
            <w:tcW w:w="9776" w:type="dxa"/>
            <w:gridSpan w:val="2"/>
            <w:shd w:val="clear" w:color="auto" w:fill="17365D"/>
            <w:vAlign w:val="center"/>
          </w:tcPr>
          <w:p w14:paraId="4E64CD55" w14:textId="27FB8DAD" w:rsidR="00C50273" w:rsidRPr="008D2E23" w:rsidRDefault="00C50273" w:rsidP="009C236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/>
              <w:ind w:left="173"/>
              <w:rPr>
                <w:rFonts w:cs="Arial"/>
                <w:b/>
                <w:szCs w:val="22"/>
              </w:rPr>
            </w:pPr>
            <w:r w:rsidRPr="008D2E23">
              <w:rPr>
                <w:rFonts w:cs="Arial"/>
                <w:b/>
                <w:szCs w:val="22"/>
              </w:rPr>
              <w:lastRenderedPageBreak/>
              <w:t>KEY RELATIONSHIPS</w:t>
            </w:r>
          </w:p>
        </w:tc>
      </w:tr>
      <w:tr w:rsidR="00C50273" w:rsidRPr="008D2E23" w14:paraId="0A25F596" w14:textId="77777777" w:rsidTr="004C70C5">
        <w:tc>
          <w:tcPr>
            <w:tcW w:w="4722" w:type="dxa"/>
          </w:tcPr>
          <w:p w14:paraId="2CCE0527" w14:textId="77777777" w:rsidR="00C50273" w:rsidRPr="008D2E23" w:rsidRDefault="00C50273" w:rsidP="000A4F9E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602" w:hanging="567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8D2E23">
              <w:rPr>
                <w:rFonts w:cs="Arial"/>
                <w:b/>
                <w:szCs w:val="22"/>
              </w:rPr>
              <w:t>Internal</w:t>
            </w:r>
          </w:p>
          <w:p w14:paraId="76A878D0" w14:textId="09748AF6" w:rsidR="00C50273" w:rsidRPr="008D2E23" w:rsidRDefault="009E5305" w:rsidP="00085624">
            <w:pPr>
              <w:pStyle w:val="dotpoint"/>
              <w:spacing w:before="0" w:line="240" w:lineRule="auto"/>
              <w:ind w:left="738"/>
            </w:pPr>
            <w:r>
              <w:t>Management Committee</w:t>
            </w:r>
          </w:p>
          <w:p w14:paraId="130FCC3B" w14:textId="32C901FD" w:rsidR="00085624" w:rsidRDefault="00085624" w:rsidP="00085624">
            <w:pPr>
              <w:pStyle w:val="dotpoint"/>
              <w:spacing w:before="0" w:line="240" w:lineRule="auto"/>
              <w:ind w:left="738"/>
            </w:pPr>
            <w:r>
              <w:t>Other Head Coaches</w:t>
            </w:r>
          </w:p>
          <w:p w14:paraId="07B63FCF" w14:textId="75BA9C6C" w:rsidR="00085624" w:rsidRDefault="00166B16" w:rsidP="00085624">
            <w:pPr>
              <w:pStyle w:val="dotpoint"/>
              <w:spacing w:before="0" w:line="240" w:lineRule="auto"/>
              <w:ind w:left="738"/>
            </w:pPr>
            <w:r>
              <w:t>Coaches</w:t>
            </w:r>
          </w:p>
          <w:p w14:paraId="1FF27ECE" w14:textId="46BACF79" w:rsidR="00C50273" w:rsidRPr="008D2E23" w:rsidRDefault="00166B16" w:rsidP="00085624">
            <w:pPr>
              <w:pStyle w:val="dotpoint"/>
              <w:spacing w:before="0" w:line="240" w:lineRule="auto"/>
              <w:ind w:left="738"/>
            </w:pPr>
            <w:r>
              <w:t>Athletes</w:t>
            </w:r>
          </w:p>
        </w:tc>
        <w:tc>
          <w:tcPr>
            <w:tcW w:w="5054" w:type="dxa"/>
          </w:tcPr>
          <w:p w14:paraId="34F77AEE" w14:textId="77777777" w:rsidR="00C50273" w:rsidRPr="005F67CE" w:rsidRDefault="00C50273" w:rsidP="000A4F9E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602" w:hanging="567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5F67CE">
              <w:rPr>
                <w:rFonts w:cs="Arial"/>
                <w:b/>
                <w:szCs w:val="22"/>
              </w:rPr>
              <w:t>External</w:t>
            </w:r>
          </w:p>
          <w:p w14:paraId="1533CAFD" w14:textId="7A6AEA4D" w:rsidR="00C50273" w:rsidRPr="008D2E23" w:rsidRDefault="00166B16" w:rsidP="00085624">
            <w:pPr>
              <w:pStyle w:val="dotpoint"/>
              <w:spacing w:before="0" w:line="240" w:lineRule="auto"/>
              <w:ind w:left="738"/>
            </w:pPr>
            <w:r>
              <w:t>Parents/Carers, Visitors</w:t>
            </w:r>
          </w:p>
          <w:p w14:paraId="19A932D8" w14:textId="32E98081" w:rsidR="00C50273" w:rsidRPr="008D2E23" w:rsidRDefault="00C50273" w:rsidP="00085624">
            <w:pPr>
              <w:pStyle w:val="dotpoint"/>
              <w:spacing w:before="0" w:line="240" w:lineRule="auto"/>
              <w:ind w:left="738"/>
            </w:pPr>
            <w:r w:rsidRPr="008D2E23">
              <w:t>Community bodies</w:t>
            </w:r>
            <w:r w:rsidR="00496B7A">
              <w:t>,</w:t>
            </w:r>
            <w:r w:rsidRPr="008D2E23">
              <w:t xml:space="preserve"> ie Council, Schools</w:t>
            </w:r>
          </w:p>
          <w:p w14:paraId="2DDD17DF" w14:textId="77777777" w:rsidR="00C50273" w:rsidRDefault="00C50273" w:rsidP="00085624">
            <w:pPr>
              <w:pStyle w:val="dotpoint"/>
              <w:spacing w:before="0" w:line="240" w:lineRule="auto"/>
              <w:ind w:left="738"/>
            </w:pPr>
            <w:r w:rsidRPr="008D2E23">
              <w:t>Industry governing bodies</w:t>
            </w:r>
            <w:r w:rsidR="00496B7A">
              <w:t xml:space="preserve">, </w:t>
            </w:r>
            <w:proofErr w:type="spellStart"/>
            <w:r w:rsidRPr="008D2E23">
              <w:t>ie</w:t>
            </w:r>
            <w:proofErr w:type="spellEnd"/>
            <w:r w:rsidRPr="008D2E23">
              <w:t xml:space="preserve"> </w:t>
            </w:r>
            <w:r w:rsidR="00496B7A">
              <w:t>GSA</w:t>
            </w:r>
          </w:p>
          <w:p w14:paraId="0B1044A4" w14:textId="52E171F1" w:rsidR="00B65E43" w:rsidRPr="008D2E23" w:rsidRDefault="00B65E43" w:rsidP="00B65E43">
            <w:pPr>
              <w:pStyle w:val="dotpoint"/>
              <w:spacing w:before="0" w:line="240" w:lineRule="auto"/>
              <w:ind w:left="567"/>
            </w:pPr>
          </w:p>
        </w:tc>
      </w:tr>
    </w:tbl>
    <w:p w14:paraId="761BB100" w14:textId="1F623BAC" w:rsidR="00715B60" w:rsidRDefault="00715B60" w:rsidP="000A4F9E">
      <w:pPr>
        <w:tabs>
          <w:tab w:val="clear" w:pos="284"/>
          <w:tab w:val="clear" w:pos="567"/>
          <w:tab w:val="clear" w:pos="851"/>
          <w:tab w:val="clear" w:pos="1134"/>
        </w:tabs>
        <w:spacing w:before="0" w:line="240" w:lineRule="auto"/>
        <w:ind w:left="567"/>
        <w:rPr>
          <w:rFonts w:cs="Arial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6"/>
      </w:tblGrid>
      <w:tr w:rsidR="00C50273" w:rsidRPr="008D2E23" w14:paraId="58D53412" w14:textId="77777777" w:rsidTr="004C70C5">
        <w:tc>
          <w:tcPr>
            <w:tcW w:w="9776" w:type="dxa"/>
            <w:shd w:val="clear" w:color="auto" w:fill="17365D"/>
          </w:tcPr>
          <w:p w14:paraId="7B5DCED8" w14:textId="77777777" w:rsidR="00C50273" w:rsidRPr="008D2E23" w:rsidRDefault="00C50273" w:rsidP="009C2363">
            <w:pPr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/>
              <w:ind w:left="173"/>
              <w:rPr>
                <w:rFonts w:cs="Arial"/>
                <w:b/>
                <w:szCs w:val="22"/>
              </w:rPr>
            </w:pPr>
            <w:r w:rsidRPr="008D2E23">
              <w:rPr>
                <w:rFonts w:cs="Arial"/>
                <w:b/>
                <w:szCs w:val="22"/>
              </w:rPr>
              <w:t>KEY PERFORMANCE INDICATORS</w:t>
            </w:r>
          </w:p>
        </w:tc>
      </w:tr>
      <w:tr w:rsidR="00C50273" w:rsidRPr="008D2E23" w14:paraId="4168ECCA" w14:textId="77777777" w:rsidTr="004C70C5">
        <w:tc>
          <w:tcPr>
            <w:tcW w:w="9776" w:type="dxa"/>
          </w:tcPr>
          <w:p w14:paraId="2716D5D1" w14:textId="77777777" w:rsidR="00EF5203" w:rsidRPr="005266E0" w:rsidRDefault="00EF5203" w:rsidP="00AD3897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5266E0">
              <w:rPr>
                <w:rFonts w:cs="Arial"/>
                <w:b/>
                <w:szCs w:val="22"/>
              </w:rPr>
              <w:t>Culture and Leadership</w:t>
            </w:r>
          </w:p>
          <w:p w14:paraId="377B2999" w14:textId="47CFEFBD" w:rsidR="00EF5203" w:rsidRPr="0087235F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>Displays a positive, supportive outlook and makes appropriate changes to accommodate MC decisions</w:t>
            </w:r>
          </w:p>
          <w:p w14:paraId="21D17FFE" w14:textId="57DDA039" w:rsidR="00EF5203" w:rsidRPr="0087235F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>High level of compliance with Constitution, Member Protection Policy, Child Safe Policy</w:t>
            </w:r>
            <w:r w:rsidR="005E0846">
              <w:rPr>
                <w:szCs w:val="22"/>
              </w:rPr>
              <w:t xml:space="preserve"> and</w:t>
            </w:r>
            <w:r w:rsidRPr="0087235F">
              <w:rPr>
                <w:szCs w:val="22"/>
              </w:rPr>
              <w:t xml:space="preserve"> all other policies and procedures</w:t>
            </w:r>
          </w:p>
          <w:p w14:paraId="5E2234AE" w14:textId="36601D38" w:rsidR="009049E8" w:rsidRDefault="009049E8" w:rsidP="009049E8">
            <w:pPr>
              <w:pStyle w:val="dotpoint"/>
              <w:tabs>
                <w:tab w:val="left" w:pos="311"/>
              </w:tabs>
              <w:spacing w:before="0" w:line="240" w:lineRule="auto"/>
            </w:pPr>
          </w:p>
          <w:p w14:paraId="6432587C" w14:textId="74F1AFE0" w:rsidR="009049E8" w:rsidRPr="005266E0" w:rsidRDefault="009049E8" w:rsidP="009049E8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Program Management</w:t>
            </w:r>
          </w:p>
          <w:p w14:paraId="40AEA746" w14:textId="5EE7363E" w:rsidR="00D57DAE" w:rsidRPr="00085624" w:rsidRDefault="00D57DAE" w:rsidP="005E0846">
            <w:pPr>
              <w:pStyle w:val="dotpoint"/>
              <w:numPr>
                <w:ilvl w:val="0"/>
                <w:numId w:val="30"/>
              </w:numPr>
              <w:spacing w:before="0" w:line="240" w:lineRule="auto"/>
              <w:ind w:left="743" w:hanging="432"/>
            </w:pPr>
            <w:r w:rsidRPr="00085624">
              <w:t>Coaching programs are well received and adopted by Coaches who correctly instruct athletes, evidenced by their advancing skill progression</w:t>
            </w:r>
          </w:p>
          <w:p w14:paraId="78695D3D" w14:textId="65A47FFB" w:rsidR="00267BF9" w:rsidRPr="00085624" w:rsidRDefault="00D57DAE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t>Classes and class sizes are safe and appropriate</w:t>
            </w:r>
          </w:p>
          <w:p w14:paraId="72CEA0B0" w14:textId="616BBEA3" w:rsidR="00D57DAE" w:rsidRPr="00085624" w:rsidRDefault="00D57DAE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t>Sufficient number of appropriately accredited coaches for safety and instruction</w:t>
            </w:r>
          </w:p>
          <w:p w14:paraId="1D2DA922" w14:textId="55ED5764" w:rsidR="00267BF9" w:rsidRPr="00085624" w:rsidRDefault="00D57DAE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t>MC are able to make contingency staffing arrangements when necessary</w:t>
            </w:r>
          </w:p>
          <w:p w14:paraId="2FB08E7C" w14:textId="2FABC4D6" w:rsidR="00D57DAE" w:rsidRPr="00085624" w:rsidRDefault="00D57DAE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t>Internal training activities and coaching meetings are organised and well attended</w:t>
            </w:r>
          </w:p>
          <w:p w14:paraId="1A94BA98" w14:textId="1123A9DE" w:rsidR="00D57DAE" w:rsidRPr="00085624" w:rsidRDefault="00D57DAE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t>Minimal equipment issues and MC are well informed of same</w:t>
            </w:r>
          </w:p>
          <w:p w14:paraId="7DA1FD95" w14:textId="5674BE28" w:rsidR="00267BF9" w:rsidRPr="00085624" w:rsidRDefault="00D57DAE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</w:pPr>
            <w:r w:rsidRPr="00085624">
              <w:t>Sessions are well organised, well prepared, attendance records documented</w:t>
            </w:r>
            <w:r w:rsidR="00085624" w:rsidRPr="00085624">
              <w:t xml:space="preserve"> and coaches and athletes are fully engaged in stimulating, progressive learning</w:t>
            </w:r>
          </w:p>
          <w:p w14:paraId="204DD007" w14:textId="7A7972DF" w:rsidR="009049E8" w:rsidRDefault="009049E8" w:rsidP="009049E8">
            <w:pPr>
              <w:pStyle w:val="dotpoint"/>
              <w:tabs>
                <w:tab w:val="left" w:pos="311"/>
              </w:tabs>
              <w:spacing w:before="0" w:line="240" w:lineRule="auto"/>
            </w:pPr>
          </w:p>
          <w:p w14:paraId="3E7B1AC3" w14:textId="1A07775C" w:rsidR="009049E8" w:rsidRDefault="009049E8" w:rsidP="009049E8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Staff Management</w:t>
            </w:r>
          </w:p>
          <w:p w14:paraId="2265D0C2" w14:textId="12B45BBD" w:rsidR="003A57F6" w:rsidRPr="0087235F" w:rsidRDefault="003A57F6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 xml:space="preserve">Grievances and disputes are effectively managed resulting in low levels of escalation to </w:t>
            </w:r>
            <w:r w:rsidR="005E0846">
              <w:rPr>
                <w:szCs w:val="22"/>
              </w:rPr>
              <w:t>MC</w:t>
            </w:r>
            <w:r w:rsidRPr="0087235F">
              <w:rPr>
                <w:szCs w:val="22"/>
              </w:rPr>
              <w:t xml:space="preserve"> and external bodies</w:t>
            </w:r>
          </w:p>
          <w:p w14:paraId="37065EF2" w14:textId="77777777" w:rsidR="003A57F6" w:rsidRPr="0087235F" w:rsidRDefault="003A57F6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>Positive feedback is received from key stakeholders</w:t>
            </w:r>
          </w:p>
          <w:p w14:paraId="0A7533CC" w14:textId="68F66572" w:rsidR="003A57F6" w:rsidRPr="0087235F" w:rsidRDefault="003A57F6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 xml:space="preserve">Timely and accurate program reports are submitted to the </w:t>
            </w:r>
            <w:r w:rsidR="005E0846">
              <w:rPr>
                <w:szCs w:val="22"/>
              </w:rPr>
              <w:t>MC</w:t>
            </w:r>
            <w:r w:rsidRPr="0087235F">
              <w:rPr>
                <w:szCs w:val="22"/>
              </w:rPr>
              <w:t xml:space="preserve"> when requested</w:t>
            </w:r>
          </w:p>
          <w:p w14:paraId="2038CF72" w14:textId="5D474531" w:rsidR="009049E8" w:rsidRPr="0087235F" w:rsidRDefault="00B67E86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>Strong attendance and active participation in club meetings and club events</w:t>
            </w:r>
          </w:p>
          <w:p w14:paraId="630D6C06" w14:textId="77777777" w:rsidR="00EF5203" w:rsidRPr="005266E0" w:rsidRDefault="00EF5203" w:rsidP="00AD3897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Coaching</w:t>
            </w:r>
          </w:p>
          <w:p w14:paraId="205A1CA1" w14:textId="1B8F4E5E" w:rsidR="00DE0F75" w:rsidRPr="008D586F" w:rsidRDefault="00DE0F75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 xml:space="preserve">Coaching programs </w:t>
            </w:r>
            <w:r w:rsidR="009E5305" w:rsidRPr="008D586F">
              <w:rPr>
                <w:szCs w:val="22"/>
              </w:rPr>
              <w:t>are well understood and implemented correctly by Coaches</w:t>
            </w:r>
          </w:p>
          <w:p w14:paraId="3C08FFAA" w14:textId="31E3858C" w:rsidR="00DE0F75" w:rsidRPr="008D586F" w:rsidRDefault="00DE0F75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Lesson plans are appropriate, documented and submitted on time</w:t>
            </w:r>
          </w:p>
          <w:p w14:paraId="4662AED9" w14:textId="77777777" w:rsidR="00BC2BAD" w:rsidRPr="008D586F" w:rsidRDefault="00BC2BAD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Positive feedback is received from stakeholders at competitions and events (where relevant)</w:t>
            </w:r>
          </w:p>
          <w:p w14:paraId="52DAA382" w14:textId="77777777" w:rsidR="00BC2BAD" w:rsidRPr="008D586F" w:rsidRDefault="00BC2BAD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High level of athlete retention</w:t>
            </w:r>
          </w:p>
          <w:p w14:paraId="28BF828D" w14:textId="77777777" w:rsidR="00BC2BAD" w:rsidRPr="008D586F" w:rsidRDefault="00BC2BAD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High level of athlete attendance and appropriate behaviour at training, competitions and events</w:t>
            </w:r>
          </w:p>
          <w:p w14:paraId="56002A45" w14:textId="77777777" w:rsidR="00BC2BAD" w:rsidRPr="008D586F" w:rsidRDefault="00BC2BAD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High level of attendance and active participation in club meetings, training, competitions and club events</w:t>
            </w:r>
          </w:p>
          <w:p w14:paraId="5F628B1B" w14:textId="6920AE42" w:rsidR="00BC2BAD" w:rsidRDefault="00BC2BAD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</w:pPr>
            <w:r w:rsidRPr="008D586F">
              <w:rPr>
                <w:szCs w:val="22"/>
              </w:rPr>
              <w:t>High level of compliance</w:t>
            </w:r>
            <w:r>
              <w:t xml:space="preserve"> to</w:t>
            </w:r>
            <w:r w:rsidRPr="005266E0">
              <w:t xml:space="preserve"> current </w:t>
            </w:r>
            <w:r>
              <w:t>c</w:t>
            </w:r>
            <w:r w:rsidRPr="005266E0">
              <w:t>lub and industry policies, practices and guidelines</w:t>
            </w:r>
          </w:p>
          <w:p w14:paraId="25CA025B" w14:textId="51C91182" w:rsidR="004C70C5" w:rsidRDefault="004C70C5" w:rsidP="004C70C5">
            <w:pPr>
              <w:pStyle w:val="dotpoint"/>
              <w:spacing w:before="0" w:line="276" w:lineRule="auto"/>
            </w:pPr>
          </w:p>
          <w:p w14:paraId="29B187C3" w14:textId="77777777" w:rsidR="004C70C5" w:rsidRDefault="004C70C5" w:rsidP="004C70C5">
            <w:pPr>
              <w:pStyle w:val="dotpoint"/>
              <w:spacing w:before="0" w:line="276" w:lineRule="auto"/>
            </w:pPr>
          </w:p>
          <w:p w14:paraId="6B754FC6" w14:textId="77777777" w:rsidR="00EF5203" w:rsidRPr="005266E0" w:rsidRDefault="00EF5203" w:rsidP="00AD3897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Communication and Liaison</w:t>
            </w:r>
          </w:p>
          <w:p w14:paraId="0E824DFA" w14:textId="77777777" w:rsidR="00EF5203" w:rsidRPr="008D586F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Build positive relationships with all involved</w:t>
            </w:r>
          </w:p>
          <w:p w14:paraId="37F62ACA" w14:textId="5E1FDAEF" w:rsidR="00EF5203" w:rsidRPr="008D586F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Effectively communicate relevant information to gymnasts and their parents/</w:t>
            </w:r>
            <w:r w:rsidR="005E0846">
              <w:rPr>
                <w:szCs w:val="22"/>
              </w:rPr>
              <w:t>carers</w:t>
            </w:r>
            <w:r w:rsidRPr="008D586F">
              <w:rPr>
                <w:szCs w:val="22"/>
              </w:rPr>
              <w:t xml:space="preserve"> in a timely manner</w:t>
            </w:r>
          </w:p>
          <w:p w14:paraId="79D45F58" w14:textId="51DEA7BC" w:rsidR="00EF5203" w:rsidRPr="009049E8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</w:pPr>
            <w:r w:rsidRPr="008D586F">
              <w:rPr>
                <w:szCs w:val="22"/>
              </w:rPr>
              <w:t>Effectively</w:t>
            </w:r>
            <w:r>
              <w:rPr>
                <w:rFonts w:cs="Arial"/>
                <w:szCs w:val="22"/>
              </w:rPr>
              <w:t xml:space="preserve"> communicate with </w:t>
            </w:r>
            <w:r w:rsidR="005E0846">
              <w:rPr>
                <w:rFonts w:cs="Arial"/>
                <w:szCs w:val="22"/>
              </w:rPr>
              <w:t xml:space="preserve">other </w:t>
            </w:r>
            <w:r>
              <w:rPr>
                <w:rFonts w:cs="Arial"/>
                <w:szCs w:val="22"/>
              </w:rPr>
              <w:t xml:space="preserve">Head Coach and club </w:t>
            </w:r>
            <w:r w:rsidR="005E0846">
              <w:rPr>
                <w:rFonts w:cs="Arial"/>
                <w:szCs w:val="22"/>
              </w:rPr>
              <w:t>personnel</w:t>
            </w:r>
          </w:p>
          <w:p w14:paraId="12F7C837" w14:textId="10440F23" w:rsidR="009049E8" w:rsidRPr="005266E0" w:rsidRDefault="009049E8" w:rsidP="009049E8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Competitions and Events</w:t>
            </w:r>
          </w:p>
          <w:p w14:paraId="76D99E8E" w14:textId="70EC805B" w:rsidR="00B67E86" w:rsidRPr="0087235F" w:rsidRDefault="00B67E86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720" w:hanging="360"/>
              <w:rPr>
                <w:szCs w:val="22"/>
              </w:rPr>
            </w:pPr>
            <w:r w:rsidRPr="0087235F">
              <w:rPr>
                <w:szCs w:val="22"/>
              </w:rPr>
              <w:t xml:space="preserve">Positive feedback is received from staff and </w:t>
            </w:r>
            <w:r w:rsidR="00BC2BAD">
              <w:rPr>
                <w:szCs w:val="22"/>
              </w:rPr>
              <w:t>athletes</w:t>
            </w:r>
            <w:r w:rsidRPr="0087235F">
              <w:rPr>
                <w:szCs w:val="22"/>
              </w:rPr>
              <w:t xml:space="preserve"> at competitions and events</w:t>
            </w:r>
          </w:p>
          <w:p w14:paraId="635ABC9C" w14:textId="77777777" w:rsidR="00EF5203" w:rsidRPr="005266E0" w:rsidRDefault="00EF5203" w:rsidP="00AD3897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Safety</w:t>
            </w:r>
          </w:p>
          <w:p w14:paraId="401DF834" w14:textId="77777777" w:rsidR="00267BF9" w:rsidRDefault="00267BF9" w:rsidP="00D57DAE">
            <w:pPr>
              <w:pStyle w:val="dotpoint"/>
              <w:numPr>
                <w:ilvl w:val="0"/>
                <w:numId w:val="30"/>
              </w:numPr>
              <w:tabs>
                <w:tab w:val="left" w:pos="311"/>
              </w:tabs>
              <w:spacing w:before="0" w:line="240" w:lineRule="auto"/>
              <w:ind w:left="594" w:hanging="283"/>
            </w:pPr>
            <w:r w:rsidRPr="00EF5203">
              <w:t>Active steps are taken</w:t>
            </w:r>
            <w:r>
              <w:t xml:space="preserve"> and issues reported on to improve own, others and club equipment and property</w:t>
            </w:r>
          </w:p>
          <w:p w14:paraId="22680EBF" w14:textId="77777777" w:rsidR="00267BF9" w:rsidRPr="00085624" w:rsidRDefault="00267BF9" w:rsidP="00085624">
            <w:pPr>
              <w:pStyle w:val="dotpoint"/>
              <w:numPr>
                <w:ilvl w:val="0"/>
                <w:numId w:val="30"/>
              </w:numPr>
              <w:tabs>
                <w:tab w:val="left" w:pos="311"/>
              </w:tabs>
              <w:spacing w:before="0" w:line="240" w:lineRule="auto"/>
              <w:ind w:left="594" w:hanging="283"/>
            </w:pPr>
            <w:r w:rsidRPr="00085624">
              <w:t>Safety checks are conducted and documented on equipment monthly</w:t>
            </w:r>
          </w:p>
          <w:p w14:paraId="58C7CA37" w14:textId="77777777" w:rsidR="00267BF9" w:rsidRDefault="00267BF9" w:rsidP="00D57DAE">
            <w:pPr>
              <w:pStyle w:val="dotpoint"/>
              <w:numPr>
                <w:ilvl w:val="0"/>
                <w:numId w:val="30"/>
              </w:numPr>
              <w:tabs>
                <w:tab w:val="left" w:pos="311"/>
              </w:tabs>
              <w:spacing w:before="0" w:line="240" w:lineRule="auto"/>
              <w:ind w:left="594" w:hanging="283"/>
            </w:pPr>
            <w:r w:rsidRPr="00EF5203">
              <w:t>Minimal gymnast</w:t>
            </w:r>
            <w:r>
              <w:t xml:space="preserve"> or coach’s</w:t>
            </w:r>
            <w:r w:rsidRPr="00EF5203">
              <w:t xml:space="preserve"> injuries (</w:t>
            </w:r>
            <w:proofErr w:type="spellStart"/>
            <w:r w:rsidRPr="00EF5203">
              <w:t>ie</w:t>
            </w:r>
            <w:proofErr w:type="spellEnd"/>
            <w:r w:rsidRPr="00EF5203">
              <w:t xml:space="preserve"> requiring immediate medical attention)</w:t>
            </w:r>
          </w:p>
          <w:p w14:paraId="03A58C55" w14:textId="77777777" w:rsidR="00267BF9" w:rsidRDefault="00267BF9" w:rsidP="00D57DAE">
            <w:pPr>
              <w:pStyle w:val="dotpoint"/>
              <w:numPr>
                <w:ilvl w:val="0"/>
                <w:numId w:val="30"/>
              </w:numPr>
              <w:tabs>
                <w:tab w:val="left" w:pos="311"/>
              </w:tabs>
              <w:spacing w:before="0" w:line="240" w:lineRule="auto"/>
              <w:ind w:left="594" w:hanging="283"/>
            </w:pPr>
            <w:r>
              <w:t>Accident, Incident, Injury Report Forms completed accurately and in a timely manner</w:t>
            </w:r>
          </w:p>
          <w:p w14:paraId="10C5EA79" w14:textId="77777777" w:rsidR="00EF5203" w:rsidRPr="005266E0" w:rsidRDefault="00EF5203" w:rsidP="00AD3897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Professional Development</w:t>
            </w:r>
          </w:p>
          <w:p w14:paraId="13C0DDA8" w14:textId="3C14F3DB" w:rsidR="00EF5203" w:rsidRPr="008D586F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Ensure</w:t>
            </w:r>
            <w:r w:rsidR="00E00DDE" w:rsidRPr="008D586F">
              <w:rPr>
                <w:szCs w:val="22"/>
              </w:rPr>
              <w:t>s</w:t>
            </w:r>
            <w:r w:rsidRPr="008D586F">
              <w:rPr>
                <w:szCs w:val="22"/>
              </w:rPr>
              <w:t xml:space="preserve"> professional qualifications and industry knowledge are up-to-date</w:t>
            </w:r>
          </w:p>
          <w:p w14:paraId="69042443" w14:textId="63055A8F" w:rsidR="00EF5203" w:rsidRPr="008D586F" w:rsidRDefault="00EF5203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Attend</w:t>
            </w:r>
            <w:r w:rsidR="00E00DDE" w:rsidRPr="008D586F">
              <w:rPr>
                <w:szCs w:val="22"/>
              </w:rPr>
              <w:t>s</w:t>
            </w:r>
            <w:r w:rsidRPr="008D586F">
              <w:rPr>
                <w:szCs w:val="22"/>
              </w:rPr>
              <w:t xml:space="preserve"> </w:t>
            </w:r>
            <w:r w:rsidR="00267BF9">
              <w:rPr>
                <w:szCs w:val="22"/>
              </w:rPr>
              <w:t>internal and external</w:t>
            </w:r>
            <w:r w:rsidRPr="008D586F">
              <w:rPr>
                <w:szCs w:val="22"/>
              </w:rPr>
              <w:t xml:space="preserve"> safety, skills and development training as requested from time to time</w:t>
            </w:r>
          </w:p>
          <w:p w14:paraId="3717CD44" w14:textId="1E055DA0" w:rsidR="00EF5203" w:rsidRPr="008D586F" w:rsidRDefault="00DE0F75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Uses initiative</w:t>
            </w:r>
            <w:r w:rsidR="00EF5203" w:rsidRPr="008D586F">
              <w:rPr>
                <w:szCs w:val="22"/>
              </w:rPr>
              <w:t xml:space="preserve"> to ensure professional qualifications and industry knowledge are up-to-date</w:t>
            </w:r>
          </w:p>
          <w:p w14:paraId="4EE58789" w14:textId="177B198A" w:rsidR="009049E8" w:rsidRDefault="009049E8" w:rsidP="009049E8">
            <w:pPr>
              <w:pStyle w:val="ListParagraph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120" w:after="120" w:line="240" w:lineRule="auto"/>
              <w:ind w:left="311" w:hanging="276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9049E8">
              <w:rPr>
                <w:rFonts w:cs="Arial"/>
                <w:b/>
                <w:szCs w:val="22"/>
              </w:rPr>
              <w:t>Additional Duties</w:t>
            </w:r>
          </w:p>
          <w:p w14:paraId="688F7A0E" w14:textId="603CAF0C" w:rsidR="009049E8" w:rsidRPr="008D586F" w:rsidRDefault="009049E8" w:rsidP="00085624">
            <w:pPr>
              <w:pStyle w:val="dotpoint"/>
              <w:numPr>
                <w:ilvl w:val="0"/>
                <w:numId w:val="30"/>
              </w:numPr>
              <w:tabs>
                <w:tab w:val="left" w:pos="569"/>
              </w:tabs>
              <w:spacing w:before="0" w:line="276" w:lineRule="auto"/>
              <w:ind w:left="313"/>
              <w:rPr>
                <w:szCs w:val="22"/>
              </w:rPr>
            </w:pPr>
            <w:r w:rsidRPr="00085624">
              <w:t>Administrative duties are</w:t>
            </w:r>
            <w:r w:rsidRPr="008D586F">
              <w:rPr>
                <w:szCs w:val="22"/>
              </w:rPr>
              <w:t xml:space="preserve"> completed in a timely manner, accurate and easy to follow</w:t>
            </w:r>
          </w:p>
          <w:p w14:paraId="7B1A7177" w14:textId="34C3EBA9" w:rsidR="003A57F6" w:rsidRPr="008D586F" w:rsidRDefault="003F7499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E</w:t>
            </w:r>
            <w:r w:rsidR="003A57F6" w:rsidRPr="008D586F">
              <w:rPr>
                <w:szCs w:val="22"/>
              </w:rPr>
              <w:t xml:space="preserve">mail </w:t>
            </w:r>
            <w:r w:rsidRPr="008D586F">
              <w:rPr>
                <w:szCs w:val="22"/>
              </w:rPr>
              <w:t xml:space="preserve">and telephone </w:t>
            </w:r>
            <w:r w:rsidR="003A57F6" w:rsidRPr="008D586F">
              <w:rPr>
                <w:szCs w:val="22"/>
              </w:rPr>
              <w:t>enquiries have been responded to within three – five business days</w:t>
            </w:r>
          </w:p>
          <w:p w14:paraId="407FEF52" w14:textId="1ED54F69" w:rsidR="003A57F6" w:rsidRPr="008D586F" w:rsidRDefault="003A57F6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 xml:space="preserve">Administer Wait List </w:t>
            </w:r>
            <w:r w:rsidR="003F7499" w:rsidRPr="008D586F">
              <w:rPr>
                <w:szCs w:val="22"/>
              </w:rPr>
              <w:t xml:space="preserve">is kept up-to-date and </w:t>
            </w:r>
            <w:r w:rsidRPr="008D586F">
              <w:rPr>
                <w:szCs w:val="22"/>
              </w:rPr>
              <w:t xml:space="preserve">MC </w:t>
            </w:r>
            <w:r w:rsidR="003F7499" w:rsidRPr="008D586F">
              <w:rPr>
                <w:szCs w:val="22"/>
              </w:rPr>
              <w:t xml:space="preserve">is </w:t>
            </w:r>
            <w:r w:rsidRPr="008D586F">
              <w:rPr>
                <w:szCs w:val="22"/>
              </w:rPr>
              <w:t>informed of status of wait list</w:t>
            </w:r>
          </w:p>
          <w:p w14:paraId="02DDF872" w14:textId="0BE5BE70" w:rsidR="009049E8" w:rsidRPr="008D586F" w:rsidRDefault="009049E8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>People wait listed are satisfied with communication</w:t>
            </w:r>
          </w:p>
          <w:p w14:paraId="1890E7C9" w14:textId="2C157240" w:rsidR="009049E8" w:rsidRPr="008D586F" w:rsidRDefault="009049E8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  <w:rPr>
                <w:szCs w:val="22"/>
              </w:rPr>
            </w:pPr>
            <w:r w:rsidRPr="008D586F">
              <w:rPr>
                <w:szCs w:val="22"/>
              </w:rPr>
              <w:t xml:space="preserve">All staff are aware of industry and club coaching practices, policies and protocols (including </w:t>
            </w:r>
            <w:r w:rsidR="003A57F6" w:rsidRPr="008D586F">
              <w:rPr>
                <w:szCs w:val="22"/>
              </w:rPr>
              <w:t>W</w:t>
            </w:r>
            <w:r w:rsidRPr="008D586F">
              <w:rPr>
                <w:szCs w:val="22"/>
              </w:rPr>
              <w:t>HS)</w:t>
            </w:r>
          </w:p>
          <w:p w14:paraId="597C3837" w14:textId="6E5607DD" w:rsidR="009049E8" w:rsidRPr="0087235F" w:rsidRDefault="009049E8" w:rsidP="00D57DAE">
            <w:pPr>
              <w:pStyle w:val="dotpoint"/>
              <w:numPr>
                <w:ilvl w:val="0"/>
                <w:numId w:val="30"/>
              </w:numPr>
              <w:spacing w:before="0" w:line="276" w:lineRule="auto"/>
              <w:ind w:left="594" w:hanging="283"/>
            </w:pPr>
            <w:r w:rsidRPr="008D586F">
              <w:rPr>
                <w:szCs w:val="22"/>
              </w:rPr>
              <w:t>Parents/Carers</w:t>
            </w:r>
            <w:r w:rsidRPr="0087235F">
              <w:t xml:space="preserve"> are satisfied with progression of gymnasts</w:t>
            </w:r>
          </w:p>
          <w:p w14:paraId="78D5E96D" w14:textId="08239A30" w:rsidR="00B65E43" w:rsidRPr="002F3CBB" w:rsidRDefault="00B65E43" w:rsidP="008D586F">
            <w:pPr>
              <w:pStyle w:val="dotpoint"/>
              <w:spacing w:before="0" w:line="276" w:lineRule="auto"/>
              <w:ind w:left="720"/>
              <w:rPr>
                <w:rFonts w:cs="Arial"/>
                <w:b/>
                <w:strike/>
                <w:szCs w:val="22"/>
              </w:rPr>
            </w:pPr>
          </w:p>
        </w:tc>
      </w:tr>
    </w:tbl>
    <w:p w14:paraId="34D3F72A" w14:textId="42BDE57E" w:rsidR="005266E0" w:rsidRDefault="005266E0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 w:val="24"/>
          <w:szCs w:val="24"/>
        </w:rPr>
      </w:pPr>
    </w:p>
    <w:p w14:paraId="0A19E772" w14:textId="77777777" w:rsidR="005266E0" w:rsidRDefault="005266E0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 w:val="24"/>
          <w:szCs w:val="24"/>
        </w:rPr>
      </w:pPr>
    </w:p>
    <w:p w14:paraId="2103A92D" w14:textId="34F0EFC4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  <w:r w:rsidRPr="00956AB3">
        <w:rPr>
          <w:rFonts w:eastAsia="Calibri" w:cs="Arial"/>
          <w:color w:val="000000"/>
          <w:szCs w:val="22"/>
        </w:rPr>
        <w:t>Signed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  <w:r w:rsidRPr="00956AB3">
        <w:rPr>
          <w:rFonts w:eastAsia="Calibri" w:cs="Arial"/>
          <w:color w:val="000000"/>
          <w:szCs w:val="22"/>
        </w:rPr>
        <w:tab/>
        <w:t>Signed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</w:p>
    <w:p w14:paraId="247DF83E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</w:p>
    <w:p w14:paraId="0FA934A6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  <w:r w:rsidRPr="00956AB3">
        <w:rPr>
          <w:rFonts w:eastAsia="Calibri" w:cs="Arial"/>
          <w:color w:val="000000"/>
          <w:szCs w:val="22"/>
        </w:rPr>
        <w:t>Name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  <w:r w:rsidRPr="00956AB3">
        <w:rPr>
          <w:rFonts w:eastAsia="Calibri" w:cs="Arial"/>
          <w:color w:val="000000"/>
          <w:szCs w:val="22"/>
        </w:rPr>
        <w:tab/>
        <w:t>Name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</w:p>
    <w:p w14:paraId="69557AC6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</w:p>
    <w:p w14:paraId="0F540029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  <w:r w:rsidRPr="00956AB3">
        <w:rPr>
          <w:rFonts w:eastAsia="Calibri" w:cs="Arial"/>
          <w:color w:val="000000"/>
          <w:szCs w:val="22"/>
        </w:rPr>
        <w:t>Title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  <w:r w:rsidRPr="00956AB3">
        <w:rPr>
          <w:rFonts w:eastAsia="Calibri" w:cs="Arial"/>
          <w:color w:val="000000"/>
          <w:szCs w:val="22"/>
        </w:rPr>
        <w:tab/>
        <w:t>Title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</w:p>
    <w:p w14:paraId="2496CC89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</w:p>
    <w:p w14:paraId="48315A9E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  <w:r w:rsidRPr="00956AB3">
        <w:rPr>
          <w:rFonts w:eastAsia="Calibri" w:cs="Arial"/>
          <w:color w:val="000000"/>
          <w:szCs w:val="22"/>
        </w:rPr>
        <w:t>Date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  <w:r w:rsidRPr="00956AB3">
        <w:rPr>
          <w:rFonts w:eastAsia="Calibri" w:cs="Arial"/>
          <w:color w:val="000000"/>
          <w:szCs w:val="22"/>
        </w:rPr>
        <w:tab/>
        <w:t>Date</w:t>
      </w:r>
      <w:r w:rsidRPr="00956AB3">
        <w:rPr>
          <w:rFonts w:eastAsia="Calibri" w:cs="Arial"/>
          <w:color w:val="000000"/>
          <w:szCs w:val="22"/>
        </w:rPr>
        <w:tab/>
        <w:t>______________________</w:t>
      </w:r>
    </w:p>
    <w:p w14:paraId="286E37BE" w14:textId="77777777" w:rsidR="000D68F2" w:rsidRPr="00956AB3" w:rsidRDefault="000D68F2" w:rsidP="000D68F2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</w:p>
    <w:p w14:paraId="000B91D2" w14:textId="77777777" w:rsidR="00956AB3" w:rsidRDefault="00956AB3" w:rsidP="00E23B81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eastAsia="Calibri" w:cs="Arial"/>
          <w:color w:val="000000"/>
          <w:szCs w:val="22"/>
        </w:rPr>
      </w:pPr>
    </w:p>
    <w:p w14:paraId="44EE7747" w14:textId="5C994C28" w:rsidR="00C50273" w:rsidRPr="00956AB3" w:rsidRDefault="000D68F2" w:rsidP="00E23B81">
      <w:pPr>
        <w:tabs>
          <w:tab w:val="clear" w:pos="284"/>
          <w:tab w:val="clear" w:pos="567"/>
          <w:tab w:val="clear" w:pos="851"/>
          <w:tab w:val="left" w:pos="4536"/>
          <w:tab w:val="left" w:pos="5670"/>
        </w:tabs>
        <w:spacing w:before="0" w:line="240" w:lineRule="auto"/>
        <w:rPr>
          <w:rFonts w:cs="Arial"/>
          <w:b/>
          <w:sz w:val="18"/>
          <w:szCs w:val="18"/>
        </w:rPr>
      </w:pPr>
      <w:r w:rsidRPr="00956AB3">
        <w:rPr>
          <w:rFonts w:eastAsia="Calibri" w:cs="Arial"/>
          <w:color w:val="000000"/>
          <w:szCs w:val="22"/>
        </w:rPr>
        <w:t>Next Review Date _____________</w:t>
      </w:r>
    </w:p>
    <w:sectPr w:rsidR="00C50273" w:rsidRPr="00956AB3" w:rsidSect="004C70C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276" w:right="1021" w:bottom="993" w:left="1134" w:header="28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CA83" w14:textId="77777777" w:rsidR="001D0230" w:rsidRDefault="001D0230" w:rsidP="0014331F">
      <w:pPr>
        <w:spacing w:line="240" w:lineRule="auto"/>
      </w:pPr>
      <w:r>
        <w:separator/>
      </w:r>
    </w:p>
  </w:endnote>
  <w:endnote w:type="continuationSeparator" w:id="0">
    <w:p w14:paraId="28F025A3" w14:textId="77777777" w:rsidR="001D0230" w:rsidRDefault="001D0230" w:rsidP="00143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Std">
    <w:charset w:val="00"/>
    <w:family w:val="roman"/>
    <w:pitch w:val="variable"/>
  </w:font>
  <w:font w:name="Lucida Grande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BCD" w14:textId="77777777" w:rsidR="00C50273" w:rsidRDefault="00C50273" w:rsidP="00A92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4FC2D" w14:textId="77777777" w:rsidR="00C50273" w:rsidRDefault="00C50273" w:rsidP="00702D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B1DE" w14:textId="19BD7200" w:rsidR="00B23B74" w:rsidRPr="00DE0F75" w:rsidRDefault="00B23B74" w:rsidP="00B23B74">
    <w:pPr>
      <w:pStyle w:val="Footer"/>
      <w:tabs>
        <w:tab w:val="clear" w:pos="8640"/>
        <w:tab w:val="right" w:pos="9356"/>
      </w:tabs>
      <w:jc w:val="left"/>
      <w:rPr>
        <w:rFonts w:ascii="Calibri Light" w:hAnsi="Calibri Light" w:cs="Calibri Light"/>
        <w:color w:val="auto"/>
        <w:sz w:val="14"/>
        <w:szCs w:val="14"/>
      </w:rPr>
    </w:pPr>
    <w:r w:rsidRPr="00DE0F75">
      <w:rPr>
        <w:rFonts w:ascii="Calibri Light" w:hAnsi="Calibri Light" w:cs="Calibri Light"/>
        <w:color w:val="auto"/>
        <w:sz w:val="14"/>
        <w:szCs w:val="14"/>
      </w:rPr>
      <w:fldChar w:fldCharType="begin"/>
    </w:r>
    <w:r w:rsidRPr="00DE0F75">
      <w:rPr>
        <w:rFonts w:ascii="Calibri Light" w:hAnsi="Calibri Light" w:cs="Calibri Light"/>
        <w:color w:val="auto"/>
        <w:sz w:val="14"/>
        <w:szCs w:val="14"/>
      </w:rPr>
      <w:instrText xml:space="preserve"> FILENAME  \* FirstCap  \* MERGEFORMAT </w:instrTex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separate"/>
    </w:r>
    <w:r w:rsidR="007F730D">
      <w:rPr>
        <w:rFonts w:ascii="Calibri Light" w:hAnsi="Calibri Light" w:cs="Calibri Light"/>
        <w:noProof/>
        <w:color w:val="auto"/>
        <w:sz w:val="14"/>
        <w:szCs w:val="14"/>
      </w:rPr>
      <w:t>Position Description - Head Coach - Template</w: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end"/>
    </w:r>
    <w:r w:rsidRPr="00DE0F75">
      <w:rPr>
        <w:rFonts w:ascii="Calibri Light" w:hAnsi="Calibri Light" w:cs="Calibri Light"/>
        <w:color w:val="auto"/>
        <w:sz w:val="14"/>
        <w:szCs w:val="14"/>
      </w:rPr>
      <w:tab/>
    </w:r>
    <w:r w:rsidRPr="00DE0F75">
      <w:rPr>
        <w:rFonts w:ascii="Calibri Light" w:hAnsi="Calibri Light" w:cs="Calibri Light"/>
        <w:color w:val="auto"/>
        <w:sz w:val="14"/>
        <w:szCs w:val="14"/>
      </w:rPr>
      <w:tab/>
      <w:t xml:space="preserve">Page </w: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begin"/>
    </w:r>
    <w:r w:rsidRPr="00DE0F75">
      <w:rPr>
        <w:rFonts w:ascii="Calibri Light" w:hAnsi="Calibri Light" w:cs="Calibri Light"/>
        <w:color w:val="auto"/>
        <w:sz w:val="14"/>
        <w:szCs w:val="14"/>
      </w:rPr>
      <w:instrText xml:space="preserve"> PAGE  \* Arabic  \* MERGEFORMAT </w:instrTex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separate"/>
    </w:r>
    <w:r w:rsidRPr="00DE0F75">
      <w:rPr>
        <w:rFonts w:ascii="Calibri Light" w:hAnsi="Calibri Light" w:cs="Calibri Light"/>
        <w:color w:val="auto"/>
        <w:sz w:val="14"/>
        <w:szCs w:val="14"/>
      </w:rPr>
      <w:t>1</w: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end"/>
    </w:r>
    <w:r w:rsidRPr="00DE0F75">
      <w:rPr>
        <w:rFonts w:ascii="Calibri Light" w:hAnsi="Calibri Light" w:cs="Calibri Light"/>
        <w:color w:val="auto"/>
        <w:sz w:val="14"/>
        <w:szCs w:val="14"/>
      </w:rPr>
      <w:t xml:space="preserve"> of </w: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begin"/>
    </w:r>
    <w:r w:rsidRPr="00DE0F75">
      <w:rPr>
        <w:rFonts w:ascii="Calibri Light" w:hAnsi="Calibri Light" w:cs="Calibri Light"/>
        <w:color w:val="auto"/>
        <w:sz w:val="14"/>
        <w:szCs w:val="14"/>
      </w:rPr>
      <w:instrText xml:space="preserve"> NUMPAGES   \* MERGEFORMAT </w:instrTex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separate"/>
    </w:r>
    <w:r w:rsidRPr="00DE0F75">
      <w:rPr>
        <w:rFonts w:ascii="Calibri Light" w:hAnsi="Calibri Light" w:cs="Calibri Light"/>
        <w:color w:val="auto"/>
        <w:sz w:val="14"/>
        <w:szCs w:val="14"/>
      </w:rPr>
      <w:t>4</w:t>
    </w:r>
    <w:r w:rsidRPr="00DE0F75">
      <w:rPr>
        <w:rFonts w:ascii="Calibri Light" w:hAnsi="Calibri Light" w:cs="Calibri Light"/>
        <w:color w:val="auto"/>
        <w:sz w:val="14"/>
        <w:szCs w:val="14"/>
      </w:rPr>
      <w:fldChar w:fldCharType="end"/>
    </w:r>
  </w:p>
  <w:p w14:paraId="69D00ED5" w14:textId="411B0CE5" w:rsidR="00C50273" w:rsidRDefault="00C50273" w:rsidP="00702D3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86AB" w14:textId="77777777" w:rsidR="001D0230" w:rsidRDefault="001D0230" w:rsidP="0014331F">
      <w:pPr>
        <w:spacing w:line="240" w:lineRule="auto"/>
      </w:pPr>
      <w:r>
        <w:separator/>
      </w:r>
    </w:p>
  </w:footnote>
  <w:footnote w:type="continuationSeparator" w:id="0">
    <w:p w14:paraId="4CF4F30E" w14:textId="77777777" w:rsidR="001D0230" w:rsidRDefault="001D0230" w:rsidP="00143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2093" w14:textId="01DAC767" w:rsidR="00C50273" w:rsidRPr="0014331F" w:rsidRDefault="009A29CE" w:rsidP="001433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909AD2" wp14:editId="22E09DF2">
              <wp:simplePos x="0" y="0"/>
              <wp:positionH relativeFrom="margin">
                <wp:align>right</wp:align>
              </wp:positionH>
              <wp:positionV relativeFrom="paragraph">
                <wp:posOffset>210185</wp:posOffset>
              </wp:positionV>
              <wp:extent cx="6011333" cy="434340"/>
              <wp:effectExtent l="0" t="0" r="889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1333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5671B" w14:textId="79373703" w:rsidR="00C50273" w:rsidRPr="008305DC" w:rsidRDefault="00C50273" w:rsidP="00702D3F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8305DC">
                            <w:rPr>
                              <w:sz w:val="20"/>
                              <w:szCs w:val="20"/>
                            </w:rPr>
                            <w:t>POSITION DESCRIPTION</w:t>
                          </w:r>
                          <w:r w:rsidR="008305D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E0F7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8305D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E7416">
                            <w:rPr>
                              <w:sz w:val="20"/>
                              <w:szCs w:val="20"/>
                            </w:rPr>
                            <w:t xml:space="preserve">head </w:t>
                          </w:r>
                          <w:r w:rsidR="00DE0F75">
                            <w:rPr>
                              <w:sz w:val="20"/>
                              <w:szCs w:val="20"/>
                            </w:rPr>
                            <w:t xml:space="preserve">Coach – template </w:t>
                          </w:r>
                          <w:r w:rsidR="003A7292">
                            <w:rPr>
                              <w:sz w:val="20"/>
                              <w:szCs w:val="20"/>
                            </w:rPr>
                            <w:t>(nAME)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09A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22.15pt;margin-top:16.55pt;width:473.35pt;height:34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" filled="f" stroked="f">
              <v:textbox inset="0,0,0,0">
                <w:txbxContent>
                  <w:p w14:paraId="7B55671B" w14:textId="79373703" w:rsidR="00C50273" w:rsidRPr="008305DC" w:rsidRDefault="00C50273" w:rsidP="00702D3F">
                    <w:pPr>
                      <w:pStyle w:val="Heading2"/>
                      <w:rPr>
                        <w:sz w:val="20"/>
                        <w:szCs w:val="20"/>
                      </w:rPr>
                    </w:pPr>
                    <w:r w:rsidRPr="008305DC">
                      <w:rPr>
                        <w:sz w:val="20"/>
                        <w:szCs w:val="20"/>
                      </w:rPr>
                      <w:t>POSITION DESCRIPTION</w:t>
                    </w:r>
                    <w:r w:rsidR="008305DC">
                      <w:rPr>
                        <w:sz w:val="20"/>
                        <w:szCs w:val="20"/>
                      </w:rPr>
                      <w:t xml:space="preserve"> </w:t>
                    </w:r>
                    <w:r w:rsidR="00DE0F75">
                      <w:rPr>
                        <w:sz w:val="20"/>
                        <w:szCs w:val="20"/>
                      </w:rPr>
                      <w:t>–</w:t>
                    </w:r>
                    <w:r w:rsidR="008305DC">
                      <w:rPr>
                        <w:sz w:val="20"/>
                        <w:szCs w:val="20"/>
                      </w:rPr>
                      <w:t xml:space="preserve"> </w:t>
                    </w:r>
                    <w:r w:rsidR="006E7416">
                      <w:rPr>
                        <w:sz w:val="20"/>
                        <w:szCs w:val="20"/>
                      </w:rPr>
                      <w:t xml:space="preserve">head </w:t>
                    </w:r>
                    <w:r w:rsidR="00DE0F75">
                      <w:rPr>
                        <w:sz w:val="20"/>
                        <w:szCs w:val="20"/>
                      </w:rPr>
                      <w:t xml:space="preserve">Coach – template </w:t>
                    </w:r>
                    <w:r w:rsidR="003A7292">
                      <w:rPr>
                        <w:sz w:val="20"/>
                        <w:szCs w:val="20"/>
                      </w:rPr>
                      <w:t>(nAME)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7D84" w14:textId="66346122" w:rsidR="00C50273" w:rsidRDefault="00695137" w:rsidP="00695137">
    <w:pPr>
      <w:pStyle w:val="Header"/>
      <w:tabs>
        <w:tab w:val="clear" w:pos="4320"/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0AE9E89" wp14:editId="6EAE961C">
              <wp:simplePos x="0" y="0"/>
              <wp:positionH relativeFrom="margin">
                <wp:posOffset>2360930</wp:posOffset>
              </wp:positionH>
              <wp:positionV relativeFrom="paragraph">
                <wp:posOffset>353060</wp:posOffset>
              </wp:positionV>
              <wp:extent cx="4050665" cy="537845"/>
              <wp:effectExtent l="0" t="0" r="6985" b="14605"/>
              <wp:wrapTight wrapText="bothSides">
                <wp:wrapPolygon edited="0">
                  <wp:start x="0" y="0"/>
                  <wp:lineTo x="0" y="21421"/>
                  <wp:lineTo x="21536" y="21421"/>
                  <wp:lineTo x="21536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066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2DC67" w14:textId="654FD67A" w:rsidR="001D44AF" w:rsidRDefault="00C50273" w:rsidP="00AE52BB">
                          <w:pPr>
                            <w:pStyle w:val="Heading1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bookmarkStart w:id="0" w:name="_Hlk8640702"/>
                          <w:bookmarkStart w:id="1" w:name="_Hlk8640703"/>
                          <w:r w:rsidRPr="001D44AF">
                            <w:rPr>
                              <w:sz w:val="32"/>
                              <w:szCs w:val="32"/>
                            </w:rPr>
                            <w:t>pOSITION dESCRIPTION</w:t>
                          </w:r>
                          <w:r w:rsidR="00AE52BB">
                            <w:rPr>
                              <w:sz w:val="32"/>
                              <w:szCs w:val="32"/>
                            </w:rPr>
                            <w:t xml:space="preserve"> - </w:t>
                          </w:r>
                          <w:r w:rsidR="00B231FF">
                            <w:rPr>
                              <w:sz w:val="32"/>
                              <w:szCs w:val="32"/>
                            </w:rPr>
                            <w:t xml:space="preserve">head </w:t>
                          </w:r>
                          <w:r w:rsidR="004B3EF1">
                            <w:rPr>
                              <w:sz w:val="32"/>
                              <w:szCs w:val="32"/>
                            </w:rPr>
                            <w:t>COACH</w:t>
                          </w:r>
                        </w:p>
                        <w:p w14:paraId="4C663A08" w14:textId="284C81AC" w:rsidR="00C50273" w:rsidRPr="001D44AF" w:rsidRDefault="00B7791B" w:rsidP="001D44AF">
                          <w:pPr>
                            <w:pStyle w:val="Heading1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(NAME)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9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9pt;margin-top:27.8pt;width:318.95pt;height:4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" filled="f" stroked="f">
              <v:textbox inset="0,0,0,0">
                <w:txbxContent>
                  <w:p w14:paraId="6262DC67" w14:textId="654FD67A" w:rsidR="001D44AF" w:rsidRDefault="00C50273" w:rsidP="00AE52BB">
                    <w:pPr>
                      <w:pStyle w:val="Heading1"/>
                      <w:spacing w:line="240" w:lineRule="auto"/>
                      <w:rPr>
                        <w:sz w:val="32"/>
                        <w:szCs w:val="32"/>
                      </w:rPr>
                    </w:pPr>
                    <w:bookmarkStart w:id="3" w:name="_Hlk8640702"/>
                    <w:bookmarkStart w:id="4" w:name="_Hlk8640703"/>
                    <w:r w:rsidRPr="001D44AF">
                      <w:rPr>
                        <w:sz w:val="32"/>
                        <w:szCs w:val="32"/>
                      </w:rPr>
                      <w:t>pOSITION dESCRIPTION</w:t>
                    </w:r>
                    <w:r w:rsidR="00AE52BB">
                      <w:rPr>
                        <w:sz w:val="32"/>
                        <w:szCs w:val="32"/>
                      </w:rPr>
                      <w:t xml:space="preserve"> - </w:t>
                    </w:r>
                    <w:r w:rsidR="00B231FF">
                      <w:rPr>
                        <w:sz w:val="32"/>
                        <w:szCs w:val="32"/>
                      </w:rPr>
                      <w:t xml:space="preserve">head </w:t>
                    </w:r>
                    <w:r w:rsidR="004B3EF1">
                      <w:rPr>
                        <w:sz w:val="32"/>
                        <w:szCs w:val="32"/>
                      </w:rPr>
                      <w:t>COACH</w:t>
                    </w:r>
                  </w:p>
                  <w:p w14:paraId="4C663A08" w14:textId="284C81AC" w:rsidR="00C50273" w:rsidRPr="001D44AF" w:rsidRDefault="00B7791B" w:rsidP="001D44AF">
                    <w:pPr>
                      <w:pStyle w:val="Heading1"/>
                      <w:spacing w:line="240" w:lineRule="auto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(NAME)</w:t>
                    </w:r>
                    <w:bookmarkEnd w:id="3"/>
                    <w:bookmarkEnd w:id="4"/>
                  </w:p>
                </w:txbxContent>
              </v:textbox>
              <w10:wrap type="tight" anchorx="margin"/>
            </v:shape>
          </w:pict>
        </mc:Fallback>
      </mc:AlternateContent>
    </w:r>
    <w:r w:rsidR="00AE52BB">
      <w:rPr>
        <w:noProof/>
      </w:rPr>
      <w:drawing>
        <wp:inline distT="0" distB="0" distL="0" distR="0" wp14:anchorId="7419C6E5" wp14:editId="1BF03BF3">
          <wp:extent cx="1485900" cy="7465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111" cy="7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65"/>
    <w:multiLevelType w:val="hybridMultilevel"/>
    <w:tmpl w:val="B602E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B70"/>
    <w:multiLevelType w:val="multilevel"/>
    <w:tmpl w:val="0766539A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787E28"/>
    <w:multiLevelType w:val="hybridMultilevel"/>
    <w:tmpl w:val="1D7EC25A"/>
    <w:lvl w:ilvl="0" w:tplc="25941F0A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6B57A86"/>
    <w:multiLevelType w:val="hybridMultilevel"/>
    <w:tmpl w:val="6B9E2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15E"/>
    <w:multiLevelType w:val="multilevel"/>
    <w:tmpl w:val="279C16E8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780334"/>
    <w:multiLevelType w:val="hybridMultilevel"/>
    <w:tmpl w:val="EC30753E"/>
    <w:lvl w:ilvl="0" w:tplc="7D5E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675B"/>
    <w:multiLevelType w:val="multilevel"/>
    <w:tmpl w:val="BB6CCC92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55106B6"/>
    <w:multiLevelType w:val="multilevel"/>
    <w:tmpl w:val="2D488F2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5E17DBB"/>
    <w:multiLevelType w:val="multilevel"/>
    <w:tmpl w:val="98BE4096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D6033DF"/>
    <w:multiLevelType w:val="hybridMultilevel"/>
    <w:tmpl w:val="AE6E3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5811"/>
    <w:multiLevelType w:val="hybridMultilevel"/>
    <w:tmpl w:val="BA3AE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82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16052"/>
    <w:multiLevelType w:val="multilevel"/>
    <w:tmpl w:val="2D488F2C"/>
    <w:numStyleLink w:val="WWNum10"/>
  </w:abstractNum>
  <w:abstractNum w:abstractNumId="12" w15:restartNumberingAfterBreak="0">
    <w:nsid w:val="66F22449"/>
    <w:multiLevelType w:val="multilevel"/>
    <w:tmpl w:val="8D6E3C12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CC80BC6"/>
    <w:multiLevelType w:val="hybridMultilevel"/>
    <w:tmpl w:val="A33837D4"/>
    <w:lvl w:ilvl="0" w:tplc="25941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F49B4"/>
    <w:multiLevelType w:val="hybridMultilevel"/>
    <w:tmpl w:val="3098A0AA"/>
    <w:lvl w:ilvl="0" w:tplc="08A275CA">
      <w:start w:val="1"/>
      <w:numFmt w:val="decimal"/>
      <w:pStyle w:val="numberpoint"/>
      <w:lvlText w:val="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1DC1"/>
    <w:multiLevelType w:val="hybridMultilevel"/>
    <w:tmpl w:val="76D66AD4"/>
    <w:lvl w:ilvl="0" w:tplc="25941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7E37"/>
    <w:multiLevelType w:val="hybridMultilevel"/>
    <w:tmpl w:val="973418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5"/>
  </w:num>
  <w:num w:numId="18">
    <w:abstractNumId w:val="3"/>
  </w:num>
  <w:num w:numId="19">
    <w:abstractNumId w:val="5"/>
  </w:num>
  <w:num w:numId="20">
    <w:abstractNumId w:val="13"/>
  </w:num>
  <w:num w:numId="21">
    <w:abstractNumId w:val="5"/>
  </w:num>
  <w:num w:numId="22">
    <w:abstractNumId w:val="5"/>
  </w:num>
  <w:num w:numId="23">
    <w:abstractNumId w:val="2"/>
  </w:num>
  <w:num w:numId="24">
    <w:abstractNumId w:val="5"/>
  </w:num>
  <w:num w:numId="25">
    <w:abstractNumId w:val="9"/>
  </w:num>
  <w:num w:numId="26">
    <w:abstractNumId w:val="10"/>
  </w:num>
  <w:num w:numId="27">
    <w:abstractNumId w:val="7"/>
  </w:num>
  <w:num w:numId="28">
    <w:abstractNumId w:val="4"/>
  </w:num>
  <w:num w:numId="29">
    <w:abstractNumId w:val="6"/>
  </w:num>
  <w:num w:numId="30">
    <w:abstractNumId w:val="7"/>
  </w:num>
  <w:num w:numId="31">
    <w:abstractNumId w:val="6"/>
  </w:num>
  <w:num w:numId="32">
    <w:abstractNumId w:val="7"/>
  </w:num>
  <w:num w:numId="33">
    <w:abstractNumId w:val="4"/>
  </w:num>
  <w:num w:numId="34">
    <w:abstractNumId w:val="7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8"/>
  </w:num>
  <w:num w:numId="40">
    <w:abstractNumId w:val="1"/>
  </w:num>
  <w:num w:numId="41">
    <w:abstractNumId w:val="1"/>
  </w:num>
  <w:num w:numId="42">
    <w:abstractNumId w:val="8"/>
  </w:num>
  <w:num w:numId="43">
    <w:abstractNumId w:val="5"/>
  </w:num>
  <w:num w:numId="44">
    <w:abstractNumId w:val="12"/>
  </w:num>
  <w:num w:numId="45">
    <w:abstractNumId w:val="12"/>
  </w:num>
  <w:num w:numId="46">
    <w:abstractNumId w:val="16"/>
  </w:num>
  <w:num w:numId="4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CC"/>
    <w:rsid w:val="00005A7E"/>
    <w:rsid w:val="00006129"/>
    <w:rsid w:val="00014116"/>
    <w:rsid w:val="00017F2B"/>
    <w:rsid w:val="00026C3A"/>
    <w:rsid w:val="00026EC5"/>
    <w:rsid w:val="00031CB8"/>
    <w:rsid w:val="0003266F"/>
    <w:rsid w:val="00032FCF"/>
    <w:rsid w:val="00035773"/>
    <w:rsid w:val="00040E98"/>
    <w:rsid w:val="00041ED6"/>
    <w:rsid w:val="00042604"/>
    <w:rsid w:val="000525F3"/>
    <w:rsid w:val="00053A88"/>
    <w:rsid w:val="00054924"/>
    <w:rsid w:val="00063300"/>
    <w:rsid w:val="00064829"/>
    <w:rsid w:val="000655DD"/>
    <w:rsid w:val="00070C04"/>
    <w:rsid w:val="000716A6"/>
    <w:rsid w:val="0007331C"/>
    <w:rsid w:val="00073D8E"/>
    <w:rsid w:val="000755A0"/>
    <w:rsid w:val="000773CC"/>
    <w:rsid w:val="00082CF1"/>
    <w:rsid w:val="00085624"/>
    <w:rsid w:val="000870B1"/>
    <w:rsid w:val="000931F0"/>
    <w:rsid w:val="000944A8"/>
    <w:rsid w:val="0009547A"/>
    <w:rsid w:val="000968B2"/>
    <w:rsid w:val="00096B18"/>
    <w:rsid w:val="000978B8"/>
    <w:rsid w:val="000A1D00"/>
    <w:rsid w:val="000A29F2"/>
    <w:rsid w:val="000A49C3"/>
    <w:rsid w:val="000A4F9E"/>
    <w:rsid w:val="000A6344"/>
    <w:rsid w:val="000A65C4"/>
    <w:rsid w:val="000A6DBB"/>
    <w:rsid w:val="000A6FF4"/>
    <w:rsid w:val="000A7CD9"/>
    <w:rsid w:val="000B0A6F"/>
    <w:rsid w:val="000B1FCD"/>
    <w:rsid w:val="000B3F75"/>
    <w:rsid w:val="000D32FA"/>
    <w:rsid w:val="000D4F05"/>
    <w:rsid w:val="000D5140"/>
    <w:rsid w:val="000D6424"/>
    <w:rsid w:val="000D68F2"/>
    <w:rsid w:val="000E0371"/>
    <w:rsid w:val="000E0380"/>
    <w:rsid w:val="000E3DD1"/>
    <w:rsid w:val="000F11E4"/>
    <w:rsid w:val="000F21BB"/>
    <w:rsid w:val="00101487"/>
    <w:rsid w:val="00102407"/>
    <w:rsid w:val="00102897"/>
    <w:rsid w:val="00102BAF"/>
    <w:rsid w:val="001055E2"/>
    <w:rsid w:val="00105AC1"/>
    <w:rsid w:val="001065EF"/>
    <w:rsid w:val="0011002F"/>
    <w:rsid w:val="00111D71"/>
    <w:rsid w:val="001142C8"/>
    <w:rsid w:val="00116249"/>
    <w:rsid w:val="0012756C"/>
    <w:rsid w:val="00130E1F"/>
    <w:rsid w:val="00132A9A"/>
    <w:rsid w:val="001359D4"/>
    <w:rsid w:val="00137536"/>
    <w:rsid w:val="00141410"/>
    <w:rsid w:val="0014331F"/>
    <w:rsid w:val="00144489"/>
    <w:rsid w:val="00147014"/>
    <w:rsid w:val="00164789"/>
    <w:rsid w:val="00165474"/>
    <w:rsid w:val="00165AD8"/>
    <w:rsid w:val="00166B16"/>
    <w:rsid w:val="00167623"/>
    <w:rsid w:val="0017617E"/>
    <w:rsid w:val="0018012E"/>
    <w:rsid w:val="00180FC0"/>
    <w:rsid w:val="00182A31"/>
    <w:rsid w:val="001838A6"/>
    <w:rsid w:val="00193DCF"/>
    <w:rsid w:val="00197292"/>
    <w:rsid w:val="001A0D0E"/>
    <w:rsid w:val="001A1957"/>
    <w:rsid w:val="001A5E55"/>
    <w:rsid w:val="001B0767"/>
    <w:rsid w:val="001B79FD"/>
    <w:rsid w:val="001C3548"/>
    <w:rsid w:val="001C3BFE"/>
    <w:rsid w:val="001D0230"/>
    <w:rsid w:val="001D44AF"/>
    <w:rsid w:val="001D4C06"/>
    <w:rsid w:val="001E22CA"/>
    <w:rsid w:val="001E25B7"/>
    <w:rsid w:val="001E459E"/>
    <w:rsid w:val="001E4EFA"/>
    <w:rsid w:val="001E6816"/>
    <w:rsid w:val="00204FC0"/>
    <w:rsid w:val="00211EDF"/>
    <w:rsid w:val="00212FFC"/>
    <w:rsid w:val="00214680"/>
    <w:rsid w:val="00217115"/>
    <w:rsid w:val="002236C3"/>
    <w:rsid w:val="002251B9"/>
    <w:rsid w:val="002263D7"/>
    <w:rsid w:val="00230065"/>
    <w:rsid w:val="00237DF9"/>
    <w:rsid w:val="00247356"/>
    <w:rsid w:val="00252558"/>
    <w:rsid w:val="00252F88"/>
    <w:rsid w:val="00256D39"/>
    <w:rsid w:val="0026229E"/>
    <w:rsid w:val="00263A9C"/>
    <w:rsid w:val="00265A2B"/>
    <w:rsid w:val="00265B5B"/>
    <w:rsid w:val="00267BF9"/>
    <w:rsid w:val="0027132F"/>
    <w:rsid w:val="0027332F"/>
    <w:rsid w:val="002736F4"/>
    <w:rsid w:val="00275731"/>
    <w:rsid w:val="00275AD2"/>
    <w:rsid w:val="00277743"/>
    <w:rsid w:val="00284A42"/>
    <w:rsid w:val="002860DA"/>
    <w:rsid w:val="00286B61"/>
    <w:rsid w:val="00293C20"/>
    <w:rsid w:val="00295462"/>
    <w:rsid w:val="002A3BF0"/>
    <w:rsid w:val="002A3C3F"/>
    <w:rsid w:val="002A77FC"/>
    <w:rsid w:val="002A7CFD"/>
    <w:rsid w:val="002B212B"/>
    <w:rsid w:val="002B7C07"/>
    <w:rsid w:val="002C31F3"/>
    <w:rsid w:val="002C3BBD"/>
    <w:rsid w:val="002D0799"/>
    <w:rsid w:val="002D1B52"/>
    <w:rsid w:val="002D37E6"/>
    <w:rsid w:val="002D6ACF"/>
    <w:rsid w:val="002E3060"/>
    <w:rsid w:val="002F1712"/>
    <w:rsid w:val="002F3CBB"/>
    <w:rsid w:val="002F4B8A"/>
    <w:rsid w:val="003035CD"/>
    <w:rsid w:val="0030426D"/>
    <w:rsid w:val="00304F6E"/>
    <w:rsid w:val="003103BF"/>
    <w:rsid w:val="003117FA"/>
    <w:rsid w:val="0031384A"/>
    <w:rsid w:val="00320B59"/>
    <w:rsid w:val="00324989"/>
    <w:rsid w:val="00324C27"/>
    <w:rsid w:val="003256E5"/>
    <w:rsid w:val="00325B6D"/>
    <w:rsid w:val="003330BE"/>
    <w:rsid w:val="003354E4"/>
    <w:rsid w:val="003430F5"/>
    <w:rsid w:val="0034388D"/>
    <w:rsid w:val="00344044"/>
    <w:rsid w:val="0034660F"/>
    <w:rsid w:val="003509A5"/>
    <w:rsid w:val="00350AD7"/>
    <w:rsid w:val="00351D1E"/>
    <w:rsid w:val="0035246E"/>
    <w:rsid w:val="0035291C"/>
    <w:rsid w:val="00355C6A"/>
    <w:rsid w:val="003575D2"/>
    <w:rsid w:val="00360AFB"/>
    <w:rsid w:val="003657E3"/>
    <w:rsid w:val="00365AC1"/>
    <w:rsid w:val="00365ED4"/>
    <w:rsid w:val="003665A0"/>
    <w:rsid w:val="003721B0"/>
    <w:rsid w:val="00377094"/>
    <w:rsid w:val="00383179"/>
    <w:rsid w:val="003847E6"/>
    <w:rsid w:val="003910B9"/>
    <w:rsid w:val="003914A2"/>
    <w:rsid w:val="00391839"/>
    <w:rsid w:val="0039288F"/>
    <w:rsid w:val="003929DD"/>
    <w:rsid w:val="00396110"/>
    <w:rsid w:val="003A2536"/>
    <w:rsid w:val="003A2DF9"/>
    <w:rsid w:val="003A57F6"/>
    <w:rsid w:val="003A6B75"/>
    <w:rsid w:val="003A7292"/>
    <w:rsid w:val="003B042C"/>
    <w:rsid w:val="003B650E"/>
    <w:rsid w:val="003C4999"/>
    <w:rsid w:val="003C4FD7"/>
    <w:rsid w:val="003C50C7"/>
    <w:rsid w:val="003D0409"/>
    <w:rsid w:val="003D466F"/>
    <w:rsid w:val="003D50BC"/>
    <w:rsid w:val="003D73A0"/>
    <w:rsid w:val="003D7F25"/>
    <w:rsid w:val="003E334C"/>
    <w:rsid w:val="003E723D"/>
    <w:rsid w:val="003F01E4"/>
    <w:rsid w:val="003F0C20"/>
    <w:rsid w:val="003F7499"/>
    <w:rsid w:val="00410AF5"/>
    <w:rsid w:val="00414953"/>
    <w:rsid w:val="004179EB"/>
    <w:rsid w:val="004208BC"/>
    <w:rsid w:val="0042339C"/>
    <w:rsid w:val="00424A5C"/>
    <w:rsid w:val="004278AA"/>
    <w:rsid w:val="004321AC"/>
    <w:rsid w:val="00442000"/>
    <w:rsid w:val="00443A13"/>
    <w:rsid w:val="004533F7"/>
    <w:rsid w:val="0045601B"/>
    <w:rsid w:val="00460E01"/>
    <w:rsid w:val="0046337E"/>
    <w:rsid w:val="00465A9C"/>
    <w:rsid w:val="00466F07"/>
    <w:rsid w:val="004707F9"/>
    <w:rsid w:val="00470ADC"/>
    <w:rsid w:val="00472E25"/>
    <w:rsid w:val="004800AD"/>
    <w:rsid w:val="00481D13"/>
    <w:rsid w:val="00486B4A"/>
    <w:rsid w:val="00495E8D"/>
    <w:rsid w:val="00496B7A"/>
    <w:rsid w:val="004A0E8D"/>
    <w:rsid w:val="004A11E8"/>
    <w:rsid w:val="004A127B"/>
    <w:rsid w:val="004A3F22"/>
    <w:rsid w:val="004A50F7"/>
    <w:rsid w:val="004A56A1"/>
    <w:rsid w:val="004B3EF1"/>
    <w:rsid w:val="004C1184"/>
    <w:rsid w:val="004C27E9"/>
    <w:rsid w:val="004C63D5"/>
    <w:rsid w:val="004C6442"/>
    <w:rsid w:val="004C70C5"/>
    <w:rsid w:val="004C796E"/>
    <w:rsid w:val="004D03A6"/>
    <w:rsid w:val="004D0B75"/>
    <w:rsid w:val="004D1A47"/>
    <w:rsid w:val="004D54DF"/>
    <w:rsid w:val="004E40AA"/>
    <w:rsid w:val="004E49AE"/>
    <w:rsid w:val="004E51E7"/>
    <w:rsid w:val="004E5A41"/>
    <w:rsid w:val="004F3967"/>
    <w:rsid w:val="004F4787"/>
    <w:rsid w:val="004F5452"/>
    <w:rsid w:val="004F7D29"/>
    <w:rsid w:val="00500730"/>
    <w:rsid w:val="005014BE"/>
    <w:rsid w:val="005050B7"/>
    <w:rsid w:val="005064A1"/>
    <w:rsid w:val="00507778"/>
    <w:rsid w:val="005117FE"/>
    <w:rsid w:val="00513DCD"/>
    <w:rsid w:val="00516D47"/>
    <w:rsid w:val="00521D3D"/>
    <w:rsid w:val="00524799"/>
    <w:rsid w:val="005266E0"/>
    <w:rsid w:val="00530541"/>
    <w:rsid w:val="00531E93"/>
    <w:rsid w:val="00534A87"/>
    <w:rsid w:val="005376D6"/>
    <w:rsid w:val="0054210C"/>
    <w:rsid w:val="0054454C"/>
    <w:rsid w:val="00546C82"/>
    <w:rsid w:val="005475C9"/>
    <w:rsid w:val="00551881"/>
    <w:rsid w:val="00556DA7"/>
    <w:rsid w:val="00557AA9"/>
    <w:rsid w:val="005604FA"/>
    <w:rsid w:val="00562DFD"/>
    <w:rsid w:val="00566DAE"/>
    <w:rsid w:val="0057000F"/>
    <w:rsid w:val="005717FB"/>
    <w:rsid w:val="00571873"/>
    <w:rsid w:val="005721E0"/>
    <w:rsid w:val="005769EB"/>
    <w:rsid w:val="005801D7"/>
    <w:rsid w:val="0058219E"/>
    <w:rsid w:val="0058241C"/>
    <w:rsid w:val="005952A8"/>
    <w:rsid w:val="005967A0"/>
    <w:rsid w:val="005A18B0"/>
    <w:rsid w:val="005A7277"/>
    <w:rsid w:val="005B5E0F"/>
    <w:rsid w:val="005B7CFF"/>
    <w:rsid w:val="005C2B16"/>
    <w:rsid w:val="005C3572"/>
    <w:rsid w:val="005C69BD"/>
    <w:rsid w:val="005C7F29"/>
    <w:rsid w:val="005D0587"/>
    <w:rsid w:val="005D1A9C"/>
    <w:rsid w:val="005D3AF4"/>
    <w:rsid w:val="005D3D74"/>
    <w:rsid w:val="005D665E"/>
    <w:rsid w:val="005E022D"/>
    <w:rsid w:val="005E0846"/>
    <w:rsid w:val="005E18BE"/>
    <w:rsid w:val="005E35C6"/>
    <w:rsid w:val="005E3DF2"/>
    <w:rsid w:val="005E3F63"/>
    <w:rsid w:val="005E54F7"/>
    <w:rsid w:val="005E5A7A"/>
    <w:rsid w:val="005F0C76"/>
    <w:rsid w:val="005F67CE"/>
    <w:rsid w:val="005F7B78"/>
    <w:rsid w:val="00605BD1"/>
    <w:rsid w:val="00622F68"/>
    <w:rsid w:val="00623583"/>
    <w:rsid w:val="00626E7C"/>
    <w:rsid w:val="006350A0"/>
    <w:rsid w:val="0063630A"/>
    <w:rsid w:val="00637C30"/>
    <w:rsid w:val="00640583"/>
    <w:rsid w:val="00641B77"/>
    <w:rsid w:val="006421C6"/>
    <w:rsid w:val="006431EC"/>
    <w:rsid w:val="00643A1D"/>
    <w:rsid w:val="006443B9"/>
    <w:rsid w:val="006454AB"/>
    <w:rsid w:val="0064741E"/>
    <w:rsid w:val="00647AF6"/>
    <w:rsid w:val="00650BD0"/>
    <w:rsid w:val="00651AAB"/>
    <w:rsid w:val="00652A1B"/>
    <w:rsid w:val="00653025"/>
    <w:rsid w:val="00653781"/>
    <w:rsid w:val="00655709"/>
    <w:rsid w:val="00662647"/>
    <w:rsid w:val="00666285"/>
    <w:rsid w:val="00671E4A"/>
    <w:rsid w:val="0067306F"/>
    <w:rsid w:val="00680030"/>
    <w:rsid w:val="00680742"/>
    <w:rsid w:val="00682627"/>
    <w:rsid w:val="00682B17"/>
    <w:rsid w:val="006848B9"/>
    <w:rsid w:val="00685215"/>
    <w:rsid w:val="006878CA"/>
    <w:rsid w:val="00693E6B"/>
    <w:rsid w:val="00695137"/>
    <w:rsid w:val="006A7186"/>
    <w:rsid w:val="006B0777"/>
    <w:rsid w:val="006B697A"/>
    <w:rsid w:val="006B7329"/>
    <w:rsid w:val="006D3099"/>
    <w:rsid w:val="006E0072"/>
    <w:rsid w:val="006E1B68"/>
    <w:rsid w:val="006E25EA"/>
    <w:rsid w:val="006E2DCB"/>
    <w:rsid w:val="006E7416"/>
    <w:rsid w:val="006F0F29"/>
    <w:rsid w:val="006F1EBF"/>
    <w:rsid w:val="006F33B1"/>
    <w:rsid w:val="006F3B1F"/>
    <w:rsid w:val="006F5B1F"/>
    <w:rsid w:val="006F61FD"/>
    <w:rsid w:val="00702D3F"/>
    <w:rsid w:val="00703821"/>
    <w:rsid w:val="00704C72"/>
    <w:rsid w:val="00706258"/>
    <w:rsid w:val="00706DF8"/>
    <w:rsid w:val="007075B8"/>
    <w:rsid w:val="0071003A"/>
    <w:rsid w:val="00710A79"/>
    <w:rsid w:val="00713E35"/>
    <w:rsid w:val="00715B60"/>
    <w:rsid w:val="00717E1C"/>
    <w:rsid w:val="00723421"/>
    <w:rsid w:val="007251F0"/>
    <w:rsid w:val="00727B45"/>
    <w:rsid w:val="007307B1"/>
    <w:rsid w:val="00730D27"/>
    <w:rsid w:val="0073297E"/>
    <w:rsid w:val="0074278F"/>
    <w:rsid w:val="00744EBE"/>
    <w:rsid w:val="00754878"/>
    <w:rsid w:val="00754D39"/>
    <w:rsid w:val="00756246"/>
    <w:rsid w:val="007567D8"/>
    <w:rsid w:val="00756D26"/>
    <w:rsid w:val="00757BB6"/>
    <w:rsid w:val="007600EF"/>
    <w:rsid w:val="007608E9"/>
    <w:rsid w:val="00761DA2"/>
    <w:rsid w:val="0077205B"/>
    <w:rsid w:val="00777603"/>
    <w:rsid w:val="00783D7E"/>
    <w:rsid w:val="00791314"/>
    <w:rsid w:val="0079396A"/>
    <w:rsid w:val="007A07FF"/>
    <w:rsid w:val="007A34DF"/>
    <w:rsid w:val="007A7D5C"/>
    <w:rsid w:val="007B25F1"/>
    <w:rsid w:val="007B4756"/>
    <w:rsid w:val="007C2676"/>
    <w:rsid w:val="007C4F92"/>
    <w:rsid w:val="007C6F5A"/>
    <w:rsid w:val="007C7082"/>
    <w:rsid w:val="007D2D3A"/>
    <w:rsid w:val="007D430B"/>
    <w:rsid w:val="007D7046"/>
    <w:rsid w:val="007D7ABB"/>
    <w:rsid w:val="007E5398"/>
    <w:rsid w:val="007E57DC"/>
    <w:rsid w:val="007E6061"/>
    <w:rsid w:val="007F377E"/>
    <w:rsid w:val="007F3A66"/>
    <w:rsid w:val="007F5AEC"/>
    <w:rsid w:val="007F602F"/>
    <w:rsid w:val="007F730D"/>
    <w:rsid w:val="00801653"/>
    <w:rsid w:val="008031B1"/>
    <w:rsid w:val="008043F3"/>
    <w:rsid w:val="00805C49"/>
    <w:rsid w:val="00810459"/>
    <w:rsid w:val="0081372E"/>
    <w:rsid w:val="00816199"/>
    <w:rsid w:val="0081622E"/>
    <w:rsid w:val="008228CF"/>
    <w:rsid w:val="008236D7"/>
    <w:rsid w:val="00824291"/>
    <w:rsid w:val="008252B6"/>
    <w:rsid w:val="008305DC"/>
    <w:rsid w:val="008434F4"/>
    <w:rsid w:val="008462F5"/>
    <w:rsid w:val="00846C3F"/>
    <w:rsid w:val="00846CD8"/>
    <w:rsid w:val="008508C1"/>
    <w:rsid w:val="00862CB1"/>
    <w:rsid w:val="00863A9F"/>
    <w:rsid w:val="00864F89"/>
    <w:rsid w:val="00867453"/>
    <w:rsid w:val="00867AEA"/>
    <w:rsid w:val="00867D8D"/>
    <w:rsid w:val="0087235F"/>
    <w:rsid w:val="0087520C"/>
    <w:rsid w:val="008754DD"/>
    <w:rsid w:val="00875ECE"/>
    <w:rsid w:val="00887959"/>
    <w:rsid w:val="00887C0F"/>
    <w:rsid w:val="008916EE"/>
    <w:rsid w:val="00892AE8"/>
    <w:rsid w:val="00893218"/>
    <w:rsid w:val="008962B0"/>
    <w:rsid w:val="008A3EDF"/>
    <w:rsid w:val="008B199F"/>
    <w:rsid w:val="008B3A76"/>
    <w:rsid w:val="008C1A06"/>
    <w:rsid w:val="008C7C38"/>
    <w:rsid w:val="008D2E23"/>
    <w:rsid w:val="008D3CF5"/>
    <w:rsid w:val="008D539E"/>
    <w:rsid w:val="008D57EA"/>
    <w:rsid w:val="008D586F"/>
    <w:rsid w:val="008D7A2F"/>
    <w:rsid w:val="008E7696"/>
    <w:rsid w:val="008F0D74"/>
    <w:rsid w:val="008F27C5"/>
    <w:rsid w:val="008F3607"/>
    <w:rsid w:val="008F5199"/>
    <w:rsid w:val="008F57B7"/>
    <w:rsid w:val="008F6AEC"/>
    <w:rsid w:val="00903A71"/>
    <w:rsid w:val="009049E8"/>
    <w:rsid w:val="00905197"/>
    <w:rsid w:val="00907640"/>
    <w:rsid w:val="00912BF1"/>
    <w:rsid w:val="009135A0"/>
    <w:rsid w:val="00914135"/>
    <w:rsid w:val="00914AB9"/>
    <w:rsid w:val="00916027"/>
    <w:rsid w:val="00917B86"/>
    <w:rsid w:val="009202AE"/>
    <w:rsid w:val="009220A8"/>
    <w:rsid w:val="0092226B"/>
    <w:rsid w:val="009360AC"/>
    <w:rsid w:val="00936A01"/>
    <w:rsid w:val="009418CA"/>
    <w:rsid w:val="00947A8F"/>
    <w:rsid w:val="0095085D"/>
    <w:rsid w:val="00952044"/>
    <w:rsid w:val="00956AB3"/>
    <w:rsid w:val="00967174"/>
    <w:rsid w:val="009714C1"/>
    <w:rsid w:val="00975FB3"/>
    <w:rsid w:val="00980F94"/>
    <w:rsid w:val="009856D9"/>
    <w:rsid w:val="00990F62"/>
    <w:rsid w:val="00991043"/>
    <w:rsid w:val="00992309"/>
    <w:rsid w:val="00996812"/>
    <w:rsid w:val="009A1CAF"/>
    <w:rsid w:val="009A29CE"/>
    <w:rsid w:val="009A2C2E"/>
    <w:rsid w:val="009A39B3"/>
    <w:rsid w:val="009A72A3"/>
    <w:rsid w:val="009A7D38"/>
    <w:rsid w:val="009B0620"/>
    <w:rsid w:val="009B173D"/>
    <w:rsid w:val="009B69FD"/>
    <w:rsid w:val="009B7A50"/>
    <w:rsid w:val="009B7F8F"/>
    <w:rsid w:val="009C0776"/>
    <w:rsid w:val="009C2363"/>
    <w:rsid w:val="009C3740"/>
    <w:rsid w:val="009C6509"/>
    <w:rsid w:val="009C6AF7"/>
    <w:rsid w:val="009D08FF"/>
    <w:rsid w:val="009D2F75"/>
    <w:rsid w:val="009D5A55"/>
    <w:rsid w:val="009D6853"/>
    <w:rsid w:val="009D7480"/>
    <w:rsid w:val="009E5305"/>
    <w:rsid w:val="009E7A27"/>
    <w:rsid w:val="009F100E"/>
    <w:rsid w:val="009F3240"/>
    <w:rsid w:val="009F5AF8"/>
    <w:rsid w:val="009F7412"/>
    <w:rsid w:val="00A00A0A"/>
    <w:rsid w:val="00A04A9B"/>
    <w:rsid w:val="00A06DED"/>
    <w:rsid w:val="00A108B9"/>
    <w:rsid w:val="00A1156C"/>
    <w:rsid w:val="00A242D3"/>
    <w:rsid w:val="00A27362"/>
    <w:rsid w:val="00A27C0C"/>
    <w:rsid w:val="00A312F2"/>
    <w:rsid w:val="00A31A23"/>
    <w:rsid w:val="00A32EC5"/>
    <w:rsid w:val="00A33066"/>
    <w:rsid w:val="00A35117"/>
    <w:rsid w:val="00A35782"/>
    <w:rsid w:val="00A4019B"/>
    <w:rsid w:val="00A40340"/>
    <w:rsid w:val="00A40F6C"/>
    <w:rsid w:val="00A47E76"/>
    <w:rsid w:val="00A505B7"/>
    <w:rsid w:val="00A527E5"/>
    <w:rsid w:val="00A541DE"/>
    <w:rsid w:val="00A57D8A"/>
    <w:rsid w:val="00A65AA2"/>
    <w:rsid w:val="00A65F24"/>
    <w:rsid w:val="00A707D5"/>
    <w:rsid w:val="00A709DB"/>
    <w:rsid w:val="00A741F8"/>
    <w:rsid w:val="00A74866"/>
    <w:rsid w:val="00A74AB5"/>
    <w:rsid w:val="00A76855"/>
    <w:rsid w:val="00A770CF"/>
    <w:rsid w:val="00A8110B"/>
    <w:rsid w:val="00A91F0C"/>
    <w:rsid w:val="00A92973"/>
    <w:rsid w:val="00AA0112"/>
    <w:rsid w:val="00AA0D02"/>
    <w:rsid w:val="00AA2DC6"/>
    <w:rsid w:val="00AA604E"/>
    <w:rsid w:val="00AA6C47"/>
    <w:rsid w:val="00AA7192"/>
    <w:rsid w:val="00AB1EE5"/>
    <w:rsid w:val="00AB3B98"/>
    <w:rsid w:val="00AB3CC8"/>
    <w:rsid w:val="00AC413F"/>
    <w:rsid w:val="00AC5102"/>
    <w:rsid w:val="00AD0217"/>
    <w:rsid w:val="00AD3785"/>
    <w:rsid w:val="00AD3897"/>
    <w:rsid w:val="00AD59C2"/>
    <w:rsid w:val="00AD76F9"/>
    <w:rsid w:val="00AD7DEB"/>
    <w:rsid w:val="00AE1489"/>
    <w:rsid w:val="00AE3516"/>
    <w:rsid w:val="00AE52BB"/>
    <w:rsid w:val="00AF2A07"/>
    <w:rsid w:val="00AF2CB5"/>
    <w:rsid w:val="00AF4959"/>
    <w:rsid w:val="00AF5FB7"/>
    <w:rsid w:val="00AF7477"/>
    <w:rsid w:val="00B0281E"/>
    <w:rsid w:val="00B047F3"/>
    <w:rsid w:val="00B0534E"/>
    <w:rsid w:val="00B168E6"/>
    <w:rsid w:val="00B21D2B"/>
    <w:rsid w:val="00B231FF"/>
    <w:rsid w:val="00B23B74"/>
    <w:rsid w:val="00B26990"/>
    <w:rsid w:val="00B27B07"/>
    <w:rsid w:val="00B340F0"/>
    <w:rsid w:val="00B364B9"/>
    <w:rsid w:val="00B42AFA"/>
    <w:rsid w:val="00B433F5"/>
    <w:rsid w:val="00B53EBE"/>
    <w:rsid w:val="00B552D9"/>
    <w:rsid w:val="00B649DE"/>
    <w:rsid w:val="00B64F76"/>
    <w:rsid w:val="00B65E43"/>
    <w:rsid w:val="00B67643"/>
    <w:rsid w:val="00B67E86"/>
    <w:rsid w:val="00B71AFF"/>
    <w:rsid w:val="00B755C5"/>
    <w:rsid w:val="00B76684"/>
    <w:rsid w:val="00B77182"/>
    <w:rsid w:val="00B7791B"/>
    <w:rsid w:val="00B84653"/>
    <w:rsid w:val="00B8674D"/>
    <w:rsid w:val="00B86FAF"/>
    <w:rsid w:val="00B910E3"/>
    <w:rsid w:val="00B91C4B"/>
    <w:rsid w:val="00B93B88"/>
    <w:rsid w:val="00B93CBB"/>
    <w:rsid w:val="00BA05D7"/>
    <w:rsid w:val="00BA31A3"/>
    <w:rsid w:val="00BA6AA3"/>
    <w:rsid w:val="00BA6D4A"/>
    <w:rsid w:val="00BA6F0F"/>
    <w:rsid w:val="00BB1C4C"/>
    <w:rsid w:val="00BB380B"/>
    <w:rsid w:val="00BC2BAD"/>
    <w:rsid w:val="00BC4EE7"/>
    <w:rsid w:val="00BC5288"/>
    <w:rsid w:val="00BC53AD"/>
    <w:rsid w:val="00BC56AC"/>
    <w:rsid w:val="00BC7274"/>
    <w:rsid w:val="00BC7B2D"/>
    <w:rsid w:val="00BD0353"/>
    <w:rsid w:val="00BD1339"/>
    <w:rsid w:val="00BD1916"/>
    <w:rsid w:val="00BD19E8"/>
    <w:rsid w:val="00BD1FE4"/>
    <w:rsid w:val="00BD5A9B"/>
    <w:rsid w:val="00BD7FEA"/>
    <w:rsid w:val="00BE00B8"/>
    <w:rsid w:val="00BE7E9F"/>
    <w:rsid w:val="00BF0D97"/>
    <w:rsid w:val="00BF2070"/>
    <w:rsid w:val="00BF3E2A"/>
    <w:rsid w:val="00BF4F65"/>
    <w:rsid w:val="00BF4FEB"/>
    <w:rsid w:val="00BF50CA"/>
    <w:rsid w:val="00BF6AC0"/>
    <w:rsid w:val="00C11A85"/>
    <w:rsid w:val="00C146D3"/>
    <w:rsid w:val="00C20165"/>
    <w:rsid w:val="00C20A4D"/>
    <w:rsid w:val="00C23CCC"/>
    <w:rsid w:val="00C24D9C"/>
    <w:rsid w:val="00C263CB"/>
    <w:rsid w:val="00C2780F"/>
    <w:rsid w:val="00C36390"/>
    <w:rsid w:val="00C37280"/>
    <w:rsid w:val="00C4161C"/>
    <w:rsid w:val="00C44E5D"/>
    <w:rsid w:val="00C4519D"/>
    <w:rsid w:val="00C45CD7"/>
    <w:rsid w:val="00C474BA"/>
    <w:rsid w:val="00C50273"/>
    <w:rsid w:val="00C52B6C"/>
    <w:rsid w:val="00C55C8F"/>
    <w:rsid w:val="00C56EC2"/>
    <w:rsid w:val="00C62675"/>
    <w:rsid w:val="00C63031"/>
    <w:rsid w:val="00C64EFE"/>
    <w:rsid w:val="00C65CF2"/>
    <w:rsid w:val="00C67B9E"/>
    <w:rsid w:val="00C73D98"/>
    <w:rsid w:val="00C7702C"/>
    <w:rsid w:val="00C82E27"/>
    <w:rsid w:val="00C862EC"/>
    <w:rsid w:val="00C905DA"/>
    <w:rsid w:val="00C91440"/>
    <w:rsid w:val="00C92140"/>
    <w:rsid w:val="00C92F0D"/>
    <w:rsid w:val="00CA3CE6"/>
    <w:rsid w:val="00CA5647"/>
    <w:rsid w:val="00CA716F"/>
    <w:rsid w:val="00CB0C6A"/>
    <w:rsid w:val="00CB1040"/>
    <w:rsid w:val="00CB7CE7"/>
    <w:rsid w:val="00CC1C9A"/>
    <w:rsid w:val="00CC22A3"/>
    <w:rsid w:val="00CC3646"/>
    <w:rsid w:val="00CC3FE6"/>
    <w:rsid w:val="00CC41A8"/>
    <w:rsid w:val="00CC79A7"/>
    <w:rsid w:val="00CD0EDA"/>
    <w:rsid w:val="00CD2D9E"/>
    <w:rsid w:val="00CD3295"/>
    <w:rsid w:val="00CE10A7"/>
    <w:rsid w:val="00CE123B"/>
    <w:rsid w:val="00CE4650"/>
    <w:rsid w:val="00CF2934"/>
    <w:rsid w:val="00CF31F7"/>
    <w:rsid w:val="00CF4BBF"/>
    <w:rsid w:val="00CF6F21"/>
    <w:rsid w:val="00CF783F"/>
    <w:rsid w:val="00D02879"/>
    <w:rsid w:val="00D03096"/>
    <w:rsid w:val="00D03B41"/>
    <w:rsid w:val="00D03BEE"/>
    <w:rsid w:val="00D04650"/>
    <w:rsid w:val="00D048D3"/>
    <w:rsid w:val="00D10F40"/>
    <w:rsid w:val="00D1329E"/>
    <w:rsid w:val="00D22075"/>
    <w:rsid w:val="00D25995"/>
    <w:rsid w:val="00D303F3"/>
    <w:rsid w:val="00D304B2"/>
    <w:rsid w:val="00D36892"/>
    <w:rsid w:val="00D400F2"/>
    <w:rsid w:val="00D54F41"/>
    <w:rsid w:val="00D55FEA"/>
    <w:rsid w:val="00D57DAE"/>
    <w:rsid w:val="00D630F9"/>
    <w:rsid w:val="00D64AFC"/>
    <w:rsid w:val="00D64F6C"/>
    <w:rsid w:val="00D65348"/>
    <w:rsid w:val="00D70A82"/>
    <w:rsid w:val="00D72778"/>
    <w:rsid w:val="00D804BA"/>
    <w:rsid w:val="00D80856"/>
    <w:rsid w:val="00D82119"/>
    <w:rsid w:val="00D91D07"/>
    <w:rsid w:val="00D93A6C"/>
    <w:rsid w:val="00D94EC3"/>
    <w:rsid w:val="00D9714C"/>
    <w:rsid w:val="00D977BC"/>
    <w:rsid w:val="00DA0E25"/>
    <w:rsid w:val="00DA1495"/>
    <w:rsid w:val="00DA4CFC"/>
    <w:rsid w:val="00DA59A5"/>
    <w:rsid w:val="00DB3586"/>
    <w:rsid w:val="00DB7D7C"/>
    <w:rsid w:val="00DC1CD2"/>
    <w:rsid w:val="00DC1F08"/>
    <w:rsid w:val="00DC2796"/>
    <w:rsid w:val="00DC2A78"/>
    <w:rsid w:val="00DC7783"/>
    <w:rsid w:val="00DC7BB4"/>
    <w:rsid w:val="00DD03E4"/>
    <w:rsid w:val="00DD12A3"/>
    <w:rsid w:val="00DE0F75"/>
    <w:rsid w:val="00DE16EF"/>
    <w:rsid w:val="00DE2C3D"/>
    <w:rsid w:val="00DE4103"/>
    <w:rsid w:val="00DE4A77"/>
    <w:rsid w:val="00DF1EE7"/>
    <w:rsid w:val="00DF3400"/>
    <w:rsid w:val="00DF3B0B"/>
    <w:rsid w:val="00DF6F1F"/>
    <w:rsid w:val="00E00DDE"/>
    <w:rsid w:val="00E013BB"/>
    <w:rsid w:val="00E014C3"/>
    <w:rsid w:val="00E1177B"/>
    <w:rsid w:val="00E12088"/>
    <w:rsid w:val="00E15301"/>
    <w:rsid w:val="00E23474"/>
    <w:rsid w:val="00E23B81"/>
    <w:rsid w:val="00E2689C"/>
    <w:rsid w:val="00E26EE0"/>
    <w:rsid w:val="00E32D13"/>
    <w:rsid w:val="00E33E9E"/>
    <w:rsid w:val="00E36AC6"/>
    <w:rsid w:val="00E40AC8"/>
    <w:rsid w:val="00E472FC"/>
    <w:rsid w:val="00E54553"/>
    <w:rsid w:val="00E575FC"/>
    <w:rsid w:val="00E62BF5"/>
    <w:rsid w:val="00E70D85"/>
    <w:rsid w:val="00E730C8"/>
    <w:rsid w:val="00E80498"/>
    <w:rsid w:val="00E80B8C"/>
    <w:rsid w:val="00E80C44"/>
    <w:rsid w:val="00E819E8"/>
    <w:rsid w:val="00E839CB"/>
    <w:rsid w:val="00E85B03"/>
    <w:rsid w:val="00E85C72"/>
    <w:rsid w:val="00E86001"/>
    <w:rsid w:val="00E875F9"/>
    <w:rsid w:val="00E93ABA"/>
    <w:rsid w:val="00E94F06"/>
    <w:rsid w:val="00E952D8"/>
    <w:rsid w:val="00E97860"/>
    <w:rsid w:val="00EA194B"/>
    <w:rsid w:val="00EB49E6"/>
    <w:rsid w:val="00EB6E75"/>
    <w:rsid w:val="00EC171B"/>
    <w:rsid w:val="00EC46F5"/>
    <w:rsid w:val="00EC4722"/>
    <w:rsid w:val="00EC7A72"/>
    <w:rsid w:val="00EE3C7A"/>
    <w:rsid w:val="00EE45D9"/>
    <w:rsid w:val="00EF2A4A"/>
    <w:rsid w:val="00EF5203"/>
    <w:rsid w:val="00EF7183"/>
    <w:rsid w:val="00F00360"/>
    <w:rsid w:val="00F02970"/>
    <w:rsid w:val="00F039DE"/>
    <w:rsid w:val="00F03F36"/>
    <w:rsid w:val="00F044DC"/>
    <w:rsid w:val="00F0499E"/>
    <w:rsid w:val="00F06C05"/>
    <w:rsid w:val="00F139A9"/>
    <w:rsid w:val="00F14A52"/>
    <w:rsid w:val="00F2219C"/>
    <w:rsid w:val="00F22C66"/>
    <w:rsid w:val="00F30712"/>
    <w:rsid w:val="00F34229"/>
    <w:rsid w:val="00F34F5D"/>
    <w:rsid w:val="00F40C75"/>
    <w:rsid w:val="00F41F56"/>
    <w:rsid w:val="00F42E79"/>
    <w:rsid w:val="00F43C15"/>
    <w:rsid w:val="00F46A40"/>
    <w:rsid w:val="00F46E95"/>
    <w:rsid w:val="00F54288"/>
    <w:rsid w:val="00F54387"/>
    <w:rsid w:val="00F568C9"/>
    <w:rsid w:val="00F710F5"/>
    <w:rsid w:val="00F76080"/>
    <w:rsid w:val="00F769AB"/>
    <w:rsid w:val="00F8247F"/>
    <w:rsid w:val="00F848E9"/>
    <w:rsid w:val="00F910B3"/>
    <w:rsid w:val="00F92E55"/>
    <w:rsid w:val="00F943D3"/>
    <w:rsid w:val="00FA5D65"/>
    <w:rsid w:val="00FA75BB"/>
    <w:rsid w:val="00FB0B98"/>
    <w:rsid w:val="00FB4816"/>
    <w:rsid w:val="00FB6E13"/>
    <w:rsid w:val="00FC08DE"/>
    <w:rsid w:val="00FD04EC"/>
    <w:rsid w:val="00FD39CD"/>
    <w:rsid w:val="00FD5312"/>
    <w:rsid w:val="00FE5E74"/>
    <w:rsid w:val="00FF0EBA"/>
    <w:rsid w:val="00FF4013"/>
    <w:rsid w:val="00FF546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2635D9"/>
  <w15:docId w15:val="{96E462C4-B4AE-45D7-B355-DBF0424B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A5E55"/>
    <w:pPr>
      <w:tabs>
        <w:tab w:val="left" w:pos="284"/>
        <w:tab w:val="left" w:pos="567"/>
        <w:tab w:val="left" w:pos="851"/>
        <w:tab w:val="left" w:pos="1134"/>
      </w:tabs>
      <w:spacing w:before="240" w:line="280" w:lineRule="exact"/>
    </w:pPr>
    <w:rPr>
      <w:rFonts w:ascii="Arial" w:hAnsi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C4B"/>
    <w:pPr>
      <w:keepNext/>
      <w:keepLines/>
      <w:spacing w:before="0" w:line="520" w:lineRule="exact"/>
      <w:outlineLvl w:val="0"/>
    </w:pPr>
    <w:rPr>
      <w:rFonts w:eastAsia="MS Gothic"/>
      <w:b/>
      <w:bCs/>
      <w:caps/>
      <w:color w:val="1B3281"/>
      <w:sz w:val="48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C4B"/>
    <w:pPr>
      <w:keepNext/>
      <w:keepLines/>
      <w:spacing w:before="0" w:line="360" w:lineRule="exact"/>
      <w:outlineLvl w:val="1"/>
    </w:pPr>
    <w:rPr>
      <w:rFonts w:eastAsia="MS Gothic"/>
      <w:b/>
      <w:bCs/>
      <w:caps/>
      <w:color w:val="1B3281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78F"/>
    <w:pPr>
      <w:keepNext/>
      <w:keepLines/>
      <w:tabs>
        <w:tab w:val="clear" w:pos="284"/>
      </w:tabs>
      <w:spacing w:before="480" w:after="120"/>
      <w:outlineLvl w:val="2"/>
    </w:pPr>
    <w:rPr>
      <w:rFonts w:eastAsia="MS Gothic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1ED6"/>
    <w:pPr>
      <w:keepNext/>
      <w:keepLines/>
      <w:spacing w:after="6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785"/>
    <w:pPr>
      <w:keepNext/>
      <w:keepLines/>
      <w:tabs>
        <w:tab w:val="right" w:pos="9923"/>
      </w:tabs>
      <w:outlineLvl w:val="4"/>
    </w:pPr>
    <w:rPr>
      <w:rFonts w:eastAsia="MS Gothic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2676"/>
    <w:pPr>
      <w:keepNext/>
      <w:keepLines/>
      <w:spacing w:before="200"/>
      <w:outlineLvl w:val="5"/>
    </w:pPr>
    <w:rPr>
      <w:rFonts w:eastAsia="MS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C4B"/>
    <w:rPr>
      <w:rFonts w:ascii="Arial" w:eastAsia="MS Gothic" w:hAnsi="Arial" w:cs="Times New Roman"/>
      <w:b/>
      <w:bCs/>
      <w:caps/>
      <w:color w:val="1B328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1C4B"/>
    <w:rPr>
      <w:rFonts w:ascii="Arial" w:eastAsia="MS Gothic" w:hAnsi="Arial" w:cs="Times New Roman"/>
      <w:b/>
      <w:bCs/>
      <w:caps/>
      <w:color w:val="1B32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278F"/>
    <w:rPr>
      <w:rFonts w:ascii="Arial" w:eastAsia="MS Gothic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41ED6"/>
    <w:rPr>
      <w:rFonts w:ascii="Arial" w:eastAsia="MS Gothic" w:hAnsi="Arial" w:cs="Times New Roman"/>
      <w:b/>
      <w:bCs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3785"/>
    <w:rPr>
      <w:rFonts w:ascii="Arial" w:eastAsia="MS Gothic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2676"/>
    <w:rPr>
      <w:rFonts w:ascii="Arial" w:eastAsia="MS Gothic" w:hAnsi="Arial" w:cs="Times New Roman"/>
      <w:i/>
      <w:iCs/>
      <w:color w:val="1B3281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331F"/>
    <w:pPr>
      <w:tabs>
        <w:tab w:val="clear" w:pos="284"/>
        <w:tab w:val="clear" w:pos="567"/>
        <w:tab w:val="clear" w:pos="851"/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31F"/>
    <w:rPr>
      <w:rFonts w:ascii="Arial MT Std" w:hAnsi="Arial MT St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02407"/>
    <w:pPr>
      <w:tabs>
        <w:tab w:val="clear" w:pos="284"/>
        <w:tab w:val="clear" w:pos="567"/>
        <w:tab w:val="clear" w:pos="851"/>
        <w:tab w:val="clear" w:pos="1134"/>
        <w:tab w:val="center" w:pos="4320"/>
        <w:tab w:val="right" w:pos="8640"/>
      </w:tabs>
      <w:spacing w:line="240" w:lineRule="auto"/>
      <w:jc w:val="right"/>
    </w:pPr>
    <w:rPr>
      <w:color w:val="FFFFFF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2407"/>
    <w:rPr>
      <w:rFonts w:ascii="Arial" w:hAnsi="Arial" w:cs="Times New Roman"/>
      <w:color w:val="FFFF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33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3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FF0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702D3F"/>
    <w:rPr>
      <w:rFonts w:cs="Times New Roman"/>
    </w:rPr>
  </w:style>
  <w:style w:type="paragraph" w:styleId="ListParagraph">
    <w:name w:val="List Paragraph"/>
    <w:basedOn w:val="Normal"/>
    <w:qFormat/>
    <w:rsid w:val="00102407"/>
    <w:pPr>
      <w:ind w:left="720"/>
      <w:contextualSpacing/>
    </w:pPr>
  </w:style>
  <w:style w:type="paragraph" w:customStyle="1" w:styleId="Default">
    <w:name w:val="Default"/>
    <w:rsid w:val="001024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C2676"/>
    <w:pPr>
      <w:tabs>
        <w:tab w:val="clear" w:pos="284"/>
        <w:tab w:val="clear" w:pos="567"/>
        <w:tab w:val="clear" w:pos="851"/>
        <w:tab w:val="clear" w:pos="1134"/>
      </w:tabs>
      <w:spacing w:after="120" w:line="276" w:lineRule="auto"/>
      <w:outlineLvl w:val="9"/>
    </w:pPr>
    <w:rPr>
      <w:sz w:val="30"/>
      <w:szCs w:val="24"/>
      <w:lang w:val="en-US"/>
    </w:rPr>
  </w:style>
  <w:style w:type="paragraph" w:styleId="TOC2">
    <w:name w:val="toc 2"/>
    <w:basedOn w:val="Normal"/>
    <w:next w:val="Normal"/>
    <w:autoRedefine/>
    <w:uiPriority w:val="99"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99"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b/>
      <w:caps/>
      <w:szCs w:val="22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7C2676"/>
    <w:pPr>
      <w:tabs>
        <w:tab w:val="clear" w:pos="284"/>
        <w:tab w:val="clear" w:pos="567"/>
        <w:tab w:val="clear" w:pos="851"/>
        <w:tab w:val="clear" w:pos="1134"/>
      </w:tabs>
    </w:pPr>
    <w:rPr>
      <w:rFonts w:ascii="Cambria" w:hAnsi="Cambria"/>
      <w:szCs w:val="22"/>
    </w:rPr>
  </w:style>
  <w:style w:type="paragraph" w:customStyle="1" w:styleId="dotpoint">
    <w:name w:val="dot point"/>
    <w:basedOn w:val="Normal"/>
    <w:link w:val="dotpointChar"/>
    <w:rsid w:val="00116249"/>
    <w:pPr>
      <w:tabs>
        <w:tab w:val="clear" w:pos="284"/>
        <w:tab w:val="clear" w:pos="567"/>
        <w:tab w:val="clear" w:pos="851"/>
        <w:tab w:val="clear" w:pos="1134"/>
      </w:tabs>
      <w:spacing w:before="120"/>
    </w:pPr>
  </w:style>
  <w:style w:type="paragraph" w:customStyle="1" w:styleId="numberpoint">
    <w:name w:val="number point"/>
    <w:basedOn w:val="dotpoint"/>
    <w:link w:val="numberpointChar"/>
    <w:uiPriority w:val="99"/>
    <w:rsid w:val="00041ED6"/>
    <w:pPr>
      <w:numPr>
        <w:numId w:val="2"/>
      </w:numPr>
      <w:ind w:hanging="720"/>
    </w:pPr>
  </w:style>
  <w:style w:type="character" w:customStyle="1" w:styleId="dotpointChar">
    <w:name w:val="dot point Char"/>
    <w:basedOn w:val="DefaultParagraphFont"/>
    <w:link w:val="dotpoint"/>
    <w:locked/>
    <w:rsid w:val="00116249"/>
    <w:rPr>
      <w:rFonts w:ascii="Arial" w:hAnsi="Arial"/>
      <w:szCs w:val="20"/>
      <w:lang w:val="en-AU"/>
    </w:rPr>
  </w:style>
  <w:style w:type="paragraph" w:customStyle="1" w:styleId="Disclaimer">
    <w:name w:val="Disclaimer"/>
    <w:basedOn w:val="Normal"/>
    <w:link w:val="DisclaimerChar"/>
    <w:uiPriority w:val="99"/>
    <w:rsid w:val="006848B9"/>
    <w:pPr>
      <w:spacing w:before="360"/>
    </w:pPr>
    <w:rPr>
      <w:i/>
      <w:sz w:val="18"/>
      <w:lang w:eastAsia="en-AU"/>
    </w:rPr>
  </w:style>
  <w:style w:type="character" w:customStyle="1" w:styleId="numberpointChar">
    <w:name w:val="number point Char"/>
    <w:basedOn w:val="dotpointChar"/>
    <w:link w:val="numberpoint"/>
    <w:uiPriority w:val="99"/>
    <w:locked/>
    <w:rsid w:val="00041ED6"/>
    <w:rPr>
      <w:rFonts w:ascii="Arial" w:hAnsi="Arial"/>
      <w:szCs w:val="20"/>
      <w:lang w:val="en-AU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6848B9"/>
    <w:rPr>
      <w:rFonts w:ascii="Arial" w:hAnsi="Arial" w:cs="Times New Roman"/>
      <w:i/>
      <w:sz w:val="20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rsid w:val="00C23CCC"/>
    <w:pPr>
      <w:tabs>
        <w:tab w:val="clear" w:pos="284"/>
        <w:tab w:val="clear" w:pos="567"/>
        <w:tab w:val="clear" w:pos="851"/>
        <w:tab w:val="clear" w:pos="1134"/>
      </w:tabs>
      <w:spacing w:before="0" w:line="24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3CCC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256D39"/>
    <w:pPr>
      <w:tabs>
        <w:tab w:val="clear" w:pos="284"/>
        <w:tab w:val="clear" w:pos="567"/>
        <w:tab w:val="clear" w:pos="851"/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5305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05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5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0541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14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4953"/>
    <w:rPr>
      <w:rFonts w:ascii="Arial" w:hAnsi="Arial" w:cs="Times New Roman"/>
      <w:sz w:val="20"/>
      <w:szCs w:val="20"/>
    </w:rPr>
  </w:style>
  <w:style w:type="paragraph" w:customStyle="1" w:styleId="dotpointaft">
    <w:name w:val="dot point +aft"/>
    <w:basedOn w:val="dotpoint"/>
    <w:uiPriority w:val="99"/>
    <w:rsid w:val="00892AE8"/>
  </w:style>
  <w:style w:type="paragraph" w:customStyle="1" w:styleId="dotpointAft0">
    <w:name w:val="dot point + Aft"/>
    <w:basedOn w:val="dotpointaft"/>
    <w:uiPriority w:val="99"/>
    <w:rsid w:val="00892AE8"/>
  </w:style>
  <w:style w:type="paragraph" w:customStyle="1" w:styleId="Standard">
    <w:name w:val="Standard"/>
    <w:rsid w:val="005266E0"/>
    <w:pPr>
      <w:tabs>
        <w:tab w:val="left" w:pos="284"/>
        <w:tab w:val="left" w:pos="567"/>
        <w:tab w:val="left" w:pos="851"/>
        <w:tab w:val="left" w:pos="1134"/>
      </w:tabs>
      <w:suppressAutoHyphens/>
      <w:autoSpaceDN w:val="0"/>
      <w:spacing w:before="240" w:line="280" w:lineRule="exact"/>
      <w:textAlignment w:val="baseline"/>
    </w:pPr>
    <w:rPr>
      <w:rFonts w:ascii="Arial" w:hAnsi="Arial"/>
      <w:szCs w:val="20"/>
      <w:lang w:val="en-AU"/>
    </w:rPr>
  </w:style>
  <w:style w:type="numbering" w:customStyle="1" w:styleId="WWNum10">
    <w:name w:val="WWNum10"/>
    <w:basedOn w:val="NoList"/>
    <w:rsid w:val="005266E0"/>
    <w:pPr>
      <w:numPr>
        <w:numId w:val="27"/>
      </w:numPr>
    </w:pPr>
  </w:style>
  <w:style w:type="numbering" w:customStyle="1" w:styleId="WWNum24">
    <w:name w:val="WWNum24"/>
    <w:basedOn w:val="NoList"/>
    <w:rsid w:val="005266E0"/>
    <w:pPr>
      <w:numPr>
        <w:numId w:val="28"/>
      </w:numPr>
    </w:pPr>
  </w:style>
  <w:style w:type="numbering" w:customStyle="1" w:styleId="WWNum25">
    <w:name w:val="WWNum25"/>
    <w:basedOn w:val="NoList"/>
    <w:rsid w:val="005266E0"/>
    <w:pPr>
      <w:numPr>
        <w:numId w:val="29"/>
      </w:numPr>
    </w:pPr>
  </w:style>
  <w:style w:type="numbering" w:customStyle="1" w:styleId="WWNum26">
    <w:name w:val="WWNum26"/>
    <w:basedOn w:val="NoList"/>
    <w:rsid w:val="00EF5203"/>
    <w:pPr>
      <w:numPr>
        <w:numId w:val="39"/>
      </w:numPr>
    </w:pPr>
  </w:style>
  <w:style w:type="numbering" w:customStyle="1" w:styleId="WWNum27">
    <w:name w:val="WWNum27"/>
    <w:basedOn w:val="NoList"/>
    <w:rsid w:val="00EF5203"/>
    <w:pPr>
      <w:numPr>
        <w:numId w:val="40"/>
      </w:numPr>
    </w:pPr>
  </w:style>
  <w:style w:type="numbering" w:customStyle="1" w:styleId="WWNum28">
    <w:name w:val="WWNum28"/>
    <w:basedOn w:val="NoList"/>
    <w:rsid w:val="00AD389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y\AppData\Local\Microsoft\Windows\Temporary%20Internet%20Files\Content.Outlook\05T2JX6V\Club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B922-1022-4BDC-AFEC-C8472A8B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Clubs_Template</Template>
  <TotalTime>55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OFFICER</vt:lpstr>
    </vt:vector>
  </TitlesOfParts>
  <Company>Microsoft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OFFICER</dc:title>
  <dc:subject/>
  <dc:creator>Maria Berry</dc:creator>
  <cp:keywords/>
  <dc:description/>
  <cp:lastModifiedBy>Tanya Eckermann</cp:lastModifiedBy>
  <cp:revision>8</cp:revision>
  <cp:lastPrinted>2019-05-13T02:03:00Z</cp:lastPrinted>
  <dcterms:created xsi:type="dcterms:W3CDTF">2020-11-16T00:26:00Z</dcterms:created>
  <dcterms:modified xsi:type="dcterms:W3CDTF">2021-09-02T22:24:00Z</dcterms:modified>
</cp:coreProperties>
</file>